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621E" w14:textId="7F9A41FC" w:rsidR="001D2A3C" w:rsidRPr="002343ED" w:rsidRDefault="004E7F58">
      <w:pPr>
        <w:pStyle w:val="Title"/>
        <w:rPr>
          <w:rFonts w:ascii="Arial" w:hAnsi="Arial" w:cs="Arial"/>
          <w:sz w:val="24"/>
        </w:rPr>
      </w:pPr>
      <w:r>
        <w:rPr>
          <w:rFonts w:ascii="Arial" w:hAnsi="Arial" w:cs="Arial"/>
          <w:sz w:val="24"/>
        </w:rPr>
        <w:t>INTRO</w:t>
      </w:r>
      <w:r w:rsidR="003E0168">
        <w:rPr>
          <w:rFonts w:ascii="Arial" w:hAnsi="Arial" w:cs="Arial"/>
          <w:sz w:val="24"/>
        </w:rPr>
        <w:t>DUCTION TO HEALTHCARE SCIENCE</w:t>
      </w:r>
      <w:r w:rsidR="001D0497">
        <w:rPr>
          <w:rFonts w:ascii="Arial" w:hAnsi="Arial" w:cs="Arial"/>
          <w:sz w:val="24"/>
        </w:rPr>
        <w:t xml:space="preserve"> </w:t>
      </w:r>
      <w:r w:rsidR="003E0168">
        <w:rPr>
          <w:rFonts w:ascii="Arial" w:hAnsi="Arial" w:cs="Arial"/>
          <w:sz w:val="24"/>
        </w:rPr>
        <w:t>COURSE SYL</w:t>
      </w:r>
      <w:r w:rsidR="001D2A3C" w:rsidRPr="002343ED">
        <w:rPr>
          <w:rFonts w:ascii="Arial" w:hAnsi="Arial" w:cs="Arial"/>
          <w:sz w:val="24"/>
        </w:rPr>
        <w:t>LABUS</w:t>
      </w:r>
    </w:p>
    <w:p w14:paraId="3A42CCE6" w14:textId="77777777" w:rsidR="001D2A3C" w:rsidRPr="002343ED" w:rsidRDefault="001D2A3C">
      <w:pPr>
        <w:rPr>
          <w:rFonts w:ascii="Arial" w:hAnsi="Arial" w:cs="Arial"/>
        </w:rPr>
      </w:pPr>
    </w:p>
    <w:p w14:paraId="2FBB6FA5" w14:textId="5D41E8D9" w:rsidR="001D2A3C" w:rsidRPr="008079A0" w:rsidRDefault="001D2A3C">
      <w:pPr>
        <w:rPr>
          <w:rFonts w:ascii="Arial" w:hAnsi="Arial" w:cs="Arial"/>
          <w:b/>
          <w:sz w:val="22"/>
          <w:szCs w:val="22"/>
        </w:rPr>
      </w:pPr>
      <w:r w:rsidRPr="008079A0">
        <w:rPr>
          <w:rFonts w:ascii="Arial" w:hAnsi="Arial" w:cs="Arial"/>
          <w:b/>
          <w:bCs/>
          <w:sz w:val="22"/>
          <w:szCs w:val="22"/>
        </w:rPr>
        <w:t>Instructor:</w:t>
      </w:r>
      <w:r w:rsidRPr="008079A0">
        <w:rPr>
          <w:rFonts w:ascii="Arial" w:hAnsi="Arial" w:cs="Arial"/>
          <w:sz w:val="22"/>
          <w:szCs w:val="22"/>
        </w:rPr>
        <w:tab/>
      </w:r>
      <w:r w:rsidRPr="008079A0">
        <w:rPr>
          <w:rFonts w:ascii="Arial" w:hAnsi="Arial" w:cs="Arial"/>
          <w:sz w:val="22"/>
          <w:szCs w:val="22"/>
        </w:rPr>
        <w:tab/>
      </w:r>
      <w:r w:rsidR="0048555C">
        <w:rPr>
          <w:rFonts w:ascii="Arial" w:hAnsi="Arial" w:cs="Arial"/>
          <w:b/>
          <w:sz w:val="22"/>
          <w:szCs w:val="22"/>
        </w:rPr>
        <w:t>Ms. Briana Brantley</w:t>
      </w:r>
      <w:r w:rsidR="00C74AB5">
        <w:rPr>
          <w:rFonts w:ascii="Arial" w:hAnsi="Arial" w:cs="Arial"/>
          <w:b/>
          <w:sz w:val="22"/>
          <w:szCs w:val="22"/>
        </w:rPr>
        <w:t>,</w:t>
      </w:r>
      <w:r w:rsidR="006017C5">
        <w:rPr>
          <w:rFonts w:ascii="Arial" w:hAnsi="Arial" w:cs="Arial"/>
          <w:b/>
          <w:sz w:val="22"/>
          <w:szCs w:val="22"/>
        </w:rPr>
        <w:t xml:space="preserve"> </w:t>
      </w:r>
      <w:r w:rsidR="00C74AB5" w:rsidRPr="00C74AB5">
        <w:rPr>
          <w:rFonts w:ascii="Arial" w:hAnsi="Arial" w:cs="Arial"/>
          <w:b/>
          <w:sz w:val="22"/>
          <w:szCs w:val="22"/>
        </w:rPr>
        <w:t>M.S., ACSM-EP, NASM-CPT</w:t>
      </w:r>
    </w:p>
    <w:p w14:paraId="44B6C97C" w14:textId="77777777" w:rsidR="001D2A3C" w:rsidRPr="00E22761" w:rsidRDefault="001D2A3C">
      <w:pPr>
        <w:rPr>
          <w:rFonts w:ascii="Arial" w:hAnsi="Arial" w:cs="Arial"/>
          <w:color w:val="000000"/>
          <w:sz w:val="22"/>
          <w:szCs w:val="22"/>
        </w:rPr>
      </w:pPr>
      <w:r w:rsidRPr="008079A0">
        <w:rPr>
          <w:rFonts w:ascii="Arial" w:hAnsi="Arial" w:cs="Arial"/>
          <w:b/>
          <w:bCs/>
          <w:sz w:val="22"/>
          <w:szCs w:val="22"/>
        </w:rPr>
        <w:t>E-Mail:</w:t>
      </w:r>
      <w:r w:rsidRPr="008079A0">
        <w:rPr>
          <w:rFonts w:ascii="Arial" w:hAnsi="Arial" w:cs="Arial"/>
          <w:b/>
          <w:bCs/>
          <w:sz w:val="22"/>
          <w:szCs w:val="22"/>
        </w:rPr>
        <w:tab/>
      </w:r>
      <w:r w:rsidRPr="008079A0">
        <w:rPr>
          <w:rFonts w:ascii="Arial" w:hAnsi="Arial" w:cs="Arial"/>
          <w:b/>
          <w:bCs/>
          <w:sz w:val="22"/>
          <w:szCs w:val="22"/>
        </w:rPr>
        <w:tab/>
      </w:r>
      <w:hyperlink r:id="rId6" w:history="1">
        <w:r w:rsidR="0048555C" w:rsidRPr="005D70CB">
          <w:rPr>
            <w:rStyle w:val="Hyperlink"/>
            <w:rFonts w:ascii="Arial" w:hAnsi="Arial" w:cs="Arial"/>
            <w:b/>
            <w:bCs/>
            <w:sz w:val="22"/>
            <w:szCs w:val="22"/>
          </w:rPr>
          <w:t>bbrantley@rockdale.k12.ga.us</w:t>
        </w:r>
      </w:hyperlink>
    </w:p>
    <w:p w14:paraId="48DEE94E" w14:textId="11210CBE" w:rsidR="00A30EC5" w:rsidRPr="00A30EC5" w:rsidRDefault="00A30EC5" w:rsidP="00A30EC5">
      <w:pPr>
        <w:rPr>
          <w:rFonts w:ascii="Arial" w:hAnsi="Arial" w:cs="Arial"/>
          <w:b/>
          <w:bCs/>
          <w:color w:val="000000"/>
          <w:sz w:val="22"/>
          <w:szCs w:val="22"/>
        </w:rPr>
      </w:pPr>
      <w:r w:rsidRPr="00A30EC5">
        <w:rPr>
          <w:rFonts w:ascii="Arial" w:hAnsi="Arial" w:cs="Arial"/>
          <w:b/>
          <w:bCs/>
          <w:color w:val="000000"/>
          <w:sz w:val="22"/>
          <w:szCs w:val="22"/>
        </w:rPr>
        <w:t>Phone:</w:t>
      </w:r>
      <w:r w:rsidRPr="00A30EC5">
        <w:rPr>
          <w:rFonts w:ascii="Arial" w:hAnsi="Arial" w:cs="Arial"/>
          <w:b/>
          <w:bCs/>
          <w:color w:val="000000"/>
          <w:sz w:val="22"/>
          <w:szCs w:val="22"/>
        </w:rPr>
        <w:tab/>
      </w:r>
      <w:r w:rsidRPr="00A30EC5">
        <w:rPr>
          <w:rFonts w:ascii="Arial" w:hAnsi="Arial" w:cs="Arial"/>
          <w:b/>
          <w:bCs/>
          <w:color w:val="000000"/>
          <w:sz w:val="22"/>
          <w:szCs w:val="22"/>
        </w:rPr>
        <w:tab/>
      </w:r>
      <w:r w:rsidR="00E456B3">
        <w:rPr>
          <w:rFonts w:ascii="Arial" w:hAnsi="Arial" w:cs="Arial"/>
          <w:b/>
          <w:bCs/>
          <w:color w:val="000000"/>
          <w:sz w:val="22"/>
          <w:szCs w:val="22"/>
        </w:rPr>
        <w:t>770-388-</w:t>
      </w:r>
      <w:r w:rsidR="001B3A72">
        <w:rPr>
          <w:rFonts w:ascii="Arial" w:hAnsi="Arial" w:cs="Arial"/>
          <w:b/>
          <w:bCs/>
          <w:color w:val="000000"/>
          <w:sz w:val="22"/>
          <w:szCs w:val="22"/>
        </w:rPr>
        <w:t>5677 Ext. 31136</w:t>
      </w:r>
    </w:p>
    <w:p w14:paraId="2DD83EC7" w14:textId="5CF6370D" w:rsidR="001D2A3C" w:rsidRDefault="00A30EC5" w:rsidP="00A30EC5">
      <w:pPr>
        <w:rPr>
          <w:rFonts w:ascii="Arial" w:hAnsi="Arial" w:cs="Arial"/>
          <w:b/>
          <w:bCs/>
          <w:color w:val="000000"/>
          <w:sz w:val="22"/>
          <w:szCs w:val="22"/>
        </w:rPr>
      </w:pPr>
      <w:r w:rsidRPr="00A30EC5">
        <w:rPr>
          <w:rFonts w:ascii="Arial" w:hAnsi="Arial" w:cs="Arial"/>
          <w:b/>
          <w:bCs/>
          <w:color w:val="000000"/>
          <w:sz w:val="22"/>
          <w:szCs w:val="22"/>
        </w:rPr>
        <w:t>Office Hours:</w:t>
      </w:r>
      <w:r w:rsidRPr="00A30EC5">
        <w:rPr>
          <w:rFonts w:ascii="Arial" w:hAnsi="Arial" w:cs="Arial"/>
          <w:b/>
          <w:bCs/>
          <w:color w:val="000000"/>
          <w:sz w:val="22"/>
          <w:szCs w:val="22"/>
        </w:rPr>
        <w:tab/>
      </w:r>
      <w:r w:rsidRPr="00A30EC5">
        <w:rPr>
          <w:rFonts w:ascii="Arial" w:hAnsi="Arial" w:cs="Arial"/>
          <w:b/>
          <w:bCs/>
          <w:color w:val="000000"/>
          <w:sz w:val="22"/>
          <w:szCs w:val="22"/>
        </w:rPr>
        <w:tab/>
        <w:t>Monday-</w:t>
      </w:r>
      <w:r w:rsidR="006A0243">
        <w:rPr>
          <w:rFonts w:ascii="Arial" w:hAnsi="Arial" w:cs="Arial"/>
          <w:b/>
          <w:bCs/>
          <w:color w:val="000000"/>
          <w:sz w:val="22"/>
          <w:szCs w:val="22"/>
        </w:rPr>
        <w:t>Friday</w:t>
      </w:r>
      <w:r w:rsidRPr="00A30EC5">
        <w:rPr>
          <w:rFonts w:ascii="Arial" w:hAnsi="Arial" w:cs="Arial"/>
          <w:b/>
          <w:bCs/>
          <w:color w:val="000000"/>
          <w:sz w:val="22"/>
          <w:szCs w:val="22"/>
        </w:rPr>
        <w:t xml:space="preserve"> 3:05-3:45 or by appointment</w:t>
      </w:r>
    </w:p>
    <w:p w14:paraId="1BB9D37F" w14:textId="77FFA21B" w:rsidR="00B5007B" w:rsidRPr="00F11BF9" w:rsidRDefault="00B5007B" w:rsidP="00F11BF9">
      <w:pPr>
        <w:rPr>
          <w:rFonts w:ascii="Arial" w:hAnsi="Arial" w:cs="Arial"/>
          <w:b/>
          <w:bCs/>
          <w:color w:val="000000"/>
          <w:sz w:val="22"/>
          <w:szCs w:val="22"/>
        </w:rPr>
      </w:pPr>
    </w:p>
    <w:p w14:paraId="1078876D" w14:textId="77777777" w:rsidR="00281EBC" w:rsidRDefault="00281EBC" w:rsidP="006614CE">
      <w:pPr>
        <w:rPr>
          <w:rFonts w:ascii="Arial" w:hAnsi="Arial" w:cs="Arial"/>
          <w:b/>
          <w:bCs/>
          <w:sz w:val="22"/>
          <w:szCs w:val="22"/>
          <w:u w:val="single"/>
        </w:rPr>
      </w:pPr>
    </w:p>
    <w:p w14:paraId="5BED2B9D" w14:textId="1BE738BE" w:rsidR="00563A54" w:rsidRPr="006614CE" w:rsidRDefault="001D2A3C" w:rsidP="006614CE">
      <w:pPr>
        <w:rPr>
          <w:rFonts w:ascii="Arial" w:hAnsi="Arial" w:cs="Arial"/>
          <w:sz w:val="22"/>
          <w:szCs w:val="22"/>
        </w:rPr>
      </w:pPr>
      <w:r w:rsidRPr="000B1A86">
        <w:rPr>
          <w:rFonts w:ascii="Arial" w:hAnsi="Arial" w:cs="Arial"/>
          <w:b/>
          <w:bCs/>
          <w:sz w:val="22"/>
          <w:szCs w:val="22"/>
          <w:u w:val="single"/>
        </w:rPr>
        <w:t>Course Description:</w:t>
      </w:r>
      <w:r w:rsidR="006614CE" w:rsidRPr="006614CE">
        <w:rPr>
          <w:rFonts w:ascii="Georgia" w:hAnsi="Georgia"/>
          <w:sz w:val="20"/>
        </w:rPr>
        <w:t xml:space="preserve"> </w:t>
      </w:r>
      <w:r w:rsidR="006614CE">
        <w:rPr>
          <w:rFonts w:ascii="Georgia" w:hAnsi="Georgia"/>
          <w:sz w:val="20"/>
        </w:rPr>
        <w:tab/>
      </w:r>
      <w:r w:rsidR="0048555C" w:rsidRPr="0048555C">
        <w:rPr>
          <w:rFonts w:ascii="Georgia" w:hAnsi="Georgia"/>
          <w:sz w:val="20"/>
        </w:rPr>
        <w:t>Introduction to Healthcare Science is the foundational course for all Health Science pathways and is a prerequisite for all other Healthcare Science pathway courses. This course will enable students to receive initial exposure to the many Healthcare Science careers as well as employability, communication, and technology skills necessary in the healthcare industry. The concepts of human growth and development, interaction with patients and family members, health, wellness, and preventative care are evaluated, as well as the legal, ethical responsibilities of today’s healthcare provider. Fundamental healthcare skills development is initiated including microbiology, basic life support and first aid. This course will provide students with a competitive edge to be the better candidate for either entry into the healthcare global marketplace and/or the post-secondary institution of their choice to continue their education</w:t>
      </w:r>
      <w:r w:rsidR="0048555C">
        <w:rPr>
          <w:rFonts w:ascii="Georgia" w:hAnsi="Georgia"/>
          <w:sz w:val="20"/>
        </w:rPr>
        <w:t xml:space="preserve"> and training. The pre-requisite for this course is advisor approva</w:t>
      </w:r>
      <w:r w:rsidR="00DE4E30">
        <w:rPr>
          <w:rFonts w:ascii="Georgia" w:hAnsi="Georgia"/>
          <w:sz w:val="20"/>
        </w:rPr>
        <w:t>l</w:t>
      </w:r>
      <w:r w:rsidR="0048555C">
        <w:rPr>
          <w:rFonts w:ascii="Georgia" w:hAnsi="Georgia"/>
          <w:sz w:val="20"/>
        </w:rPr>
        <w:t>.</w:t>
      </w:r>
    </w:p>
    <w:p w14:paraId="34AEFF47" w14:textId="77777777" w:rsidR="00016FDC" w:rsidRDefault="00DE4E30" w:rsidP="00E90328">
      <w:pPr>
        <w:pStyle w:val="NormalWeb"/>
        <w:rPr>
          <w:rFonts w:ascii="Arial" w:hAnsi="Arial" w:cs="Arial"/>
          <w:sz w:val="22"/>
          <w:szCs w:val="22"/>
        </w:rPr>
      </w:pPr>
      <w:r>
        <w:rPr>
          <w:rFonts w:ascii="Arial" w:hAnsi="Arial" w:cs="Arial"/>
          <w:b/>
          <w:sz w:val="22"/>
          <w:szCs w:val="22"/>
          <w:u w:val="single"/>
        </w:rPr>
        <w:t xml:space="preserve">Course </w:t>
      </w:r>
      <w:r w:rsidR="006614CE" w:rsidRPr="006614CE">
        <w:rPr>
          <w:rFonts w:ascii="Arial" w:hAnsi="Arial" w:cs="Arial"/>
          <w:b/>
          <w:sz w:val="22"/>
          <w:szCs w:val="22"/>
          <w:u w:val="single"/>
        </w:rPr>
        <w:t>Objectives:</w:t>
      </w:r>
      <w:r w:rsidR="006614CE">
        <w:rPr>
          <w:rFonts w:ascii="Arial" w:hAnsi="Arial" w:cs="Arial"/>
          <w:sz w:val="22"/>
          <w:szCs w:val="22"/>
        </w:rPr>
        <w:tab/>
      </w:r>
    </w:p>
    <w:p w14:paraId="38840715" w14:textId="77777777" w:rsidR="00016FDC" w:rsidRDefault="0048555C" w:rsidP="00016FDC">
      <w:pPr>
        <w:pStyle w:val="NormalWeb"/>
        <w:numPr>
          <w:ilvl w:val="0"/>
          <w:numId w:val="3"/>
        </w:numPr>
        <w:rPr>
          <w:rFonts w:ascii="Arial" w:hAnsi="Arial" w:cs="Arial"/>
          <w:sz w:val="22"/>
          <w:szCs w:val="22"/>
        </w:rPr>
      </w:pPr>
      <w:r>
        <w:rPr>
          <w:rFonts w:ascii="Arial" w:hAnsi="Arial" w:cs="Arial"/>
          <w:sz w:val="22"/>
          <w:szCs w:val="22"/>
        </w:rPr>
        <w:t>Demonstrate employability skills required by the business industry</w:t>
      </w:r>
      <w:r w:rsidR="006614CE" w:rsidRPr="006614CE">
        <w:rPr>
          <w:rFonts w:ascii="Arial" w:hAnsi="Arial" w:cs="Arial"/>
          <w:sz w:val="22"/>
          <w:szCs w:val="22"/>
        </w:rPr>
        <w:t xml:space="preserve">. </w:t>
      </w:r>
    </w:p>
    <w:p w14:paraId="3C1084A0" w14:textId="77777777" w:rsidR="00016FDC" w:rsidRDefault="0092372B" w:rsidP="00016FDC">
      <w:pPr>
        <w:pStyle w:val="NormalWeb"/>
        <w:numPr>
          <w:ilvl w:val="0"/>
          <w:numId w:val="3"/>
        </w:numPr>
        <w:rPr>
          <w:rFonts w:ascii="Arial" w:hAnsi="Arial" w:cs="Arial"/>
          <w:sz w:val="22"/>
          <w:szCs w:val="22"/>
        </w:rPr>
      </w:pPr>
      <w:r>
        <w:rPr>
          <w:rFonts w:ascii="Arial" w:hAnsi="Arial" w:cs="Arial"/>
          <w:sz w:val="22"/>
          <w:szCs w:val="22"/>
        </w:rPr>
        <w:t>Demonstrate standard safety practices for all classroom, laboratory, and field experiences.</w:t>
      </w:r>
    </w:p>
    <w:p w14:paraId="60BCB95A" w14:textId="77777777" w:rsidR="00016FDC" w:rsidRDefault="0092372B" w:rsidP="00016FDC">
      <w:pPr>
        <w:pStyle w:val="NormalWeb"/>
        <w:numPr>
          <w:ilvl w:val="0"/>
          <w:numId w:val="3"/>
        </w:numPr>
        <w:rPr>
          <w:rFonts w:ascii="Arial" w:hAnsi="Arial" w:cs="Arial"/>
          <w:sz w:val="22"/>
          <w:szCs w:val="22"/>
        </w:rPr>
      </w:pPr>
      <w:r>
        <w:rPr>
          <w:rFonts w:ascii="Arial" w:hAnsi="Arial" w:cs="Arial"/>
          <w:sz w:val="22"/>
          <w:szCs w:val="22"/>
        </w:rPr>
        <w:t>Describe how various healthcare roles fit into the office/department, the organization, and the overall health care environment.</w:t>
      </w:r>
    </w:p>
    <w:p w14:paraId="431F999F" w14:textId="77777777" w:rsidR="00016FDC" w:rsidRDefault="0092372B" w:rsidP="00016FDC">
      <w:pPr>
        <w:pStyle w:val="NormalWeb"/>
        <w:numPr>
          <w:ilvl w:val="0"/>
          <w:numId w:val="3"/>
        </w:numPr>
        <w:rPr>
          <w:rFonts w:ascii="Arial" w:hAnsi="Arial" w:cs="Arial"/>
          <w:sz w:val="22"/>
          <w:szCs w:val="22"/>
        </w:rPr>
      </w:pPr>
      <w:r>
        <w:rPr>
          <w:rFonts w:ascii="Arial" w:hAnsi="Arial" w:cs="Arial"/>
          <w:sz w:val="22"/>
          <w:szCs w:val="22"/>
        </w:rPr>
        <w:t>Develop a career plan</w:t>
      </w:r>
      <w:r w:rsidR="006614CE" w:rsidRPr="00016FDC">
        <w:rPr>
          <w:rFonts w:ascii="Arial" w:hAnsi="Arial" w:cs="Arial"/>
          <w:sz w:val="22"/>
          <w:szCs w:val="22"/>
        </w:rPr>
        <w:t xml:space="preserve">. </w:t>
      </w:r>
    </w:p>
    <w:p w14:paraId="2E554021" w14:textId="77777777" w:rsidR="00016FDC" w:rsidRDefault="0092372B" w:rsidP="00016FDC">
      <w:pPr>
        <w:pStyle w:val="NormalWeb"/>
        <w:numPr>
          <w:ilvl w:val="0"/>
          <w:numId w:val="3"/>
        </w:numPr>
        <w:rPr>
          <w:rFonts w:ascii="Arial" w:hAnsi="Arial" w:cs="Arial"/>
          <w:sz w:val="22"/>
          <w:szCs w:val="22"/>
        </w:rPr>
      </w:pPr>
      <w:r>
        <w:rPr>
          <w:rFonts w:ascii="Arial" w:hAnsi="Arial" w:cs="Arial"/>
          <w:sz w:val="22"/>
          <w:szCs w:val="22"/>
        </w:rPr>
        <w:t>Evaluate the impact of diversity an ethics on healthcare delivery</w:t>
      </w:r>
      <w:r w:rsidR="006614CE" w:rsidRPr="00016FDC">
        <w:rPr>
          <w:rFonts w:ascii="Arial" w:hAnsi="Arial" w:cs="Arial"/>
          <w:sz w:val="22"/>
          <w:szCs w:val="22"/>
        </w:rPr>
        <w:t xml:space="preserve">. </w:t>
      </w:r>
    </w:p>
    <w:p w14:paraId="178A03E3" w14:textId="77777777" w:rsidR="009104B0" w:rsidRDefault="009104B0" w:rsidP="00016FDC">
      <w:pPr>
        <w:pStyle w:val="NormalWeb"/>
        <w:numPr>
          <w:ilvl w:val="0"/>
          <w:numId w:val="3"/>
        </w:numPr>
        <w:rPr>
          <w:rFonts w:ascii="Arial" w:hAnsi="Arial" w:cs="Arial"/>
          <w:sz w:val="22"/>
          <w:szCs w:val="22"/>
        </w:rPr>
      </w:pPr>
      <w:r>
        <w:rPr>
          <w:rFonts w:ascii="Arial" w:hAnsi="Arial" w:cs="Arial"/>
          <w:sz w:val="22"/>
          <w:szCs w:val="22"/>
        </w:rPr>
        <w:t xml:space="preserve">Demonstrate an understanding of the legal responsibilities, limitations, and implications, of their actions within </w:t>
      </w:r>
      <w:r w:rsidR="00DE4E30">
        <w:rPr>
          <w:rFonts w:ascii="Arial" w:hAnsi="Arial" w:cs="Arial"/>
          <w:sz w:val="22"/>
          <w:szCs w:val="22"/>
        </w:rPr>
        <w:t>the healthcare delivery setting.</w:t>
      </w:r>
    </w:p>
    <w:p w14:paraId="24C3E366" w14:textId="77777777" w:rsidR="00016FDC" w:rsidRDefault="0092372B" w:rsidP="00016FDC">
      <w:pPr>
        <w:pStyle w:val="NormalWeb"/>
        <w:numPr>
          <w:ilvl w:val="0"/>
          <w:numId w:val="3"/>
        </w:numPr>
        <w:rPr>
          <w:rFonts w:ascii="Arial" w:hAnsi="Arial" w:cs="Arial"/>
          <w:sz w:val="22"/>
          <w:szCs w:val="22"/>
        </w:rPr>
      </w:pPr>
      <w:r>
        <w:rPr>
          <w:rFonts w:ascii="Arial" w:hAnsi="Arial" w:cs="Arial"/>
          <w:sz w:val="22"/>
          <w:szCs w:val="22"/>
        </w:rPr>
        <w:t>Identify and demonstrate the various methods of providing and obtaining information within a healthcare environment</w:t>
      </w:r>
      <w:r w:rsidR="006614CE" w:rsidRPr="00016FDC">
        <w:rPr>
          <w:rFonts w:ascii="Arial" w:hAnsi="Arial" w:cs="Arial"/>
          <w:sz w:val="22"/>
          <w:szCs w:val="22"/>
        </w:rPr>
        <w:t xml:space="preserve">. </w:t>
      </w:r>
    </w:p>
    <w:p w14:paraId="09F781EC" w14:textId="77777777" w:rsidR="0092372B" w:rsidRDefault="0092372B" w:rsidP="00016FDC">
      <w:pPr>
        <w:pStyle w:val="NormalWeb"/>
        <w:numPr>
          <w:ilvl w:val="0"/>
          <w:numId w:val="3"/>
        </w:numPr>
        <w:rPr>
          <w:rFonts w:ascii="Arial" w:hAnsi="Arial" w:cs="Arial"/>
          <w:sz w:val="22"/>
          <w:szCs w:val="22"/>
        </w:rPr>
      </w:pPr>
      <w:r>
        <w:rPr>
          <w:rFonts w:ascii="Arial" w:hAnsi="Arial" w:cs="Arial"/>
          <w:sz w:val="22"/>
          <w:szCs w:val="22"/>
        </w:rPr>
        <w:t xml:space="preserve">Demonstrate preventative behaviors </w:t>
      </w:r>
      <w:r w:rsidR="009104B0">
        <w:rPr>
          <w:rFonts w:ascii="Arial" w:hAnsi="Arial" w:cs="Arial"/>
          <w:sz w:val="22"/>
          <w:szCs w:val="22"/>
        </w:rPr>
        <w:t xml:space="preserve">both </w:t>
      </w:r>
      <w:r>
        <w:rPr>
          <w:rFonts w:ascii="Arial" w:hAnsi="Arial" w:cs="Arial"/>
          <w:sz w:val="22"/>
          <w:szCs w:val="22"/>
        </w:rPr>
        <w:t>personally and professionally.</w:t>
      </w:r>
    </w:p>
    <w:p w14:paraId="773FE13F" w14:textId="77777777" w:rsidR="0092372B" w:rsidRDefault="00DE4E30" w:rsidP="00016FDC">
      <w:pPr>
        <w:pStyle w:val="NormalWeb"/>
        <w:numPr>
          <w:ilvl w:val="0"/>
          <w:numId w:val="3"/>
        </w:numPr>
        <w:rPr>
          <w:rFonts w:ascii="Arial" w:hAnsi="Arial" w:cs="Arial"/>
          <w:sz w:val="22"/>
          <w:szCs w:val="22"/>
        </w:rPr>
      </w:pPr>
      <w:r>
        <w:rPr>
          <w:rFonts w:ascii="Arial" w:hAnsi="Arial" w:cs="Arial"/>
          <w:sz w:val="22"/>
          <w:szCs w:val="22"/>
        </w:rPr>
        <w:t xml:space="preserve">Analyze different types of </w:t>
      </w:r>
      <w:r w:rsidR="009104B0">
        <w:rPr>
          <w:rFonts w:ascii="Arial" w:hAnsi="Arial" w:cs="Arial"/>
          <w:sz w:val="22"/>
          <w:szCs w:val="22"/>
        </w:rPr>
        <w:t>microorganisms and their defining characteristics to reduce the risk of infection or illness.</w:t>
      </w:r>
    </w:p>
    <w:p w14:paraId="68B115A9" w14:textId="77777777" w:rsidR="00016FDC" w:rsidRDefault="009104B0" w:rsidP="00016FDC">
      <w:pPr>
        <w:pStyle w:val="NormalWeb"/>
        <w:numPr>
          <w:ilvl w:val="0"/>
          <w:numId w:val="3"/>
        </w:numPr>
        <w:rPr>
          <w:rFonts w:ascii="Arial" w:hAnsi="Arial" w:cs="Arial"/>
          <w:sz w:val="22"/>
          <w:szCs w:val="22"/>
        </w:rPr>
      </w:pPr>
      <w:r>
        <w:rPr>
          <w:rFonts w:ascii="Arial" w:hAnsi="Arial" w:cs="Arial"/>
          <w:sz w:val="22"/>
          <w:szCs w:val="22"/>
        </w:rPr>
        <w:t>Demonstrate CPR, First Aid, and the AED utilizing current standards.</w:t>
      </w:r>
    </w:p>
    <w:p w14:paraId="6C98E443" w14:textId="77777777" w:rsidR="00016FDC" w:rsidRDefault="009104B0" w:rsidP="00016FDC">
      <w:pPr>
        <w:pStyle w:val="NormalWeb"/>
        <w:numPr>
          <w:ilvl w:val="0"/>
          <w:numId w:val="3"/>
        </w:numPr>
        <w:rPr>
          <w:rFonts w:ascii="Arial" w:hAnsi="Arial" w:cs="Arial"/>
          <w:sz w:val="22"/>
          <w:szCs w:val="22"/>
        </w:rPr>
      </w:pPr>
      <w:r>
        <w:rPr>
          <w:rFonts w:ascii="Arial" w:hAnsi="Arial" w:cs="Arial"/>
          <w:sz w:val="22"/>
          <w:szCs w:val="22"/>
        </w:rPr>
        <w:t>Describe the stages of development from birth to adulthood.</w:t>
      </w:r>
    </w:p>
    <w:p w14:paraId="4079BF72" w14:textId="77777777" w:rsidR="00016FDC" w:rsidRDefault="009104B0" w:rsidP="006614CE">
      <w:pPr>
        <w:pStyle w:val="NormalWeb"/>
        <w:numPr>
          <w:ilvl w:val="0"/>
          <w:numId w:val="3"/>
        </w:numPr>
        <w:rPr>
          <w:rFonts w:ascii="Arial" w:hAnsi="Arial" w:cs="Arial"/>
          <w:sz w:val="22"/>
          <w:szCs w:val="22"/>
        </w:rPr>
      </w:pPr>
      <w:r>
        <w:rPr>
          <w:rFonts w:ascii="Arial" w:hAnsi="Arial" w:cs="Arial"/>
          <w:sz w:val="22"/>
          <w:szCs w:val="22"/>
        </w:rPr>
        <w:t xml:space="preserve">Utilize information technology applications required within all career </w:t>
      </w:r>
      <w:r w:rsidR="003E0168">
        <w:rPr>
          <w:rFonts w:ascii="Arial" w:hAnsi="Arial" w:cs="Arial"/>
          <w:sz w:val="22"/>
          <w:szCs w:val="22"/>
        </w:rPr>
        <w:t>specialties</w:t>
      </w:r>
      <w:r>
        <w:rPr>
          <w:rFonts w:ascii="Arial" w:hAnsi="Arial" w:cs="Arial"/>
          <w:sz w:val="22"/>
          <w:szCs w:val="22"/>
        </w:rPr>
        <w:t>.</w:t>
      </w:r>
    </w:p>
    <w:p w14:paraId="19B261D7" w14:textId="77777777" w:rsidR="00016FDC" w:rsidRDefault="009104B0" w:rsidP="006614CE">
      <w:pPr>
        <w:pStyle w:val="NormalWeb"/>
        <w:numPr>
          <w:ilvl w:val="0"/>
          <w:numId w:val="3"/>
        </w:numPr>
        <w:rPr>
          <w:rFonts w:ascii="Arial" w:hAnsi="Arial" w:cs="Arial"/>
          <w:sz w:val="22"/>
          <w:szCs w:val="22"/>
        </w:rPr>
      </w:pPr>
      <w:r>
        <w:rPr>
          <w:rFonts w:ascii="Arial" w:hAnsi="Arial" w:cs="Arial"/>
          <w:sz w:val="22"/>
          <w:szCs w:val="22"/>
        </w:rPr>
        <w:t>Apply mathematical computations related to healthcare procedures.</w:t>
      </w:r>
    </w:p>
    <w:p w14:paraId="6B603E62" w14:textId="77777777" w:rsidR="00016FDC" w:rsidRDefault="009104B0" w:rsidP="006614CE">
      <w:pPr>
        <w:pStyle w:val="NormalWeb"/>
        <w:numPr>
          <w:ilvl w:val="0"/>
          <w:numId w:val="3"/>
        </w:numPr>
        <w:rPr>
          <w:rFonts w:ascii="Arial" w:hAnsi="Arial" w:cs="Arial"/>
          <w:sz w:val="22"/>
          <w:szCs w:val="22"/>
        </w:rPr>
      </w:pPr>
      <w:r>
        <w:rPr>
          <w:rFonts w:ascii="Arial" w:hAnsi="Arial" w:cs="Arial"/>
          <w:sz w:val="22"/>
          <w:szCs w:val="22"/>
        </w:rPr>
        <w:t>Explore how student related organizations are integral parts of career and technology education courses through leadership development, school and community service projects, entrepreneurship development, and competitive events.</w:t>
      </w:r>
    </w:p>
    <w:p w14:paraId="6646282A" w14:textId="77777777" w:rsidR="00F770DC" w:rsidRPr="008079A0" w:rsidRDefault="00F770DC" w:rsidP="000E0E94">
      <w:pPr>
        <w:rPr>
          <w:rFonts w:ascii="Arial" w:hAnsi="Arial" w:cs="Arial"/>
          <w:b/>
          <w:bCs/>
          <w:sz w:val="22"/>
          <w:szCs w:val="22"/>
        </w:rPr>
      </w:pPr>
    </w:p>
    <w:p w14:paraId="2C7FC91F" w14:textId="77777777" w:rsidR="000B1A86" w:rsidRPr="00D92CA4" w:rsidRDefault="000B1A86" w:rsidP="000B1A86">
      <w:pPr>
        <w:rPr>
          <w:rFonts w:ascii="Arial" w:hAnsi="Arial" w:cs="Arial"/>
          <w:b/>
          <w:bCs/>
          <w:sz w:val="22"/>
          <w:szCs w:val="22"/>
          <w:u w:val="single"/>
        </w:rPr>
      </w:pPr>
      <w:r w:rsidRPr="00D92CA4">
        <w:rPr>
          <w:rFonts w:ascii="Arial" w:hAnsi="Arial" w:cs="Arial"/>
          <w:b/>
          <w:bCs/>
          <w:sz w:val="22"/>
          <w:szCs w:val="22"/>
          <w:u w:val="single"/>
        </w:rPr>
        <w:t>Grading:</w:t>
      </w:r>
    </w:p>
    <w:p w14:paraId="3D537963" w14:textId="77777777" w:rsidR="000B1A86" w:rsidRDefault="000B1A86" w:rsidP="000B1A86">
      <w:pPr>
        <w:rPr>
          <w:rFonts w:ascii="Arial" w:hAnsi="Arial" w:cs="Arial"/>
          <w:b/>
          <w:bCs/>
          <w:sz w:val="22"/>
          <w:szCs w:val="22"/>
        </w:rPr>
      </w:pPr>
    </w:p>
    <w:p w14:paraId="46649D9C" w14:textId="77777777" w:rsidR="000B1A86" w:rsidRDefault="000B1A86" w:rsidP="000B1A86">
      <w:pPr>
        <w:pStyle w:val="PlainText"/>
        <w:rPr>
          <w:rFonts w:ascii="Arial" w:hAnsi="Arial"/>
          <w:sz w:val="22"/>
          <w:szCs w:val="22"/>
        </w:rPr>
      </w:pPr>
      <w:r w:rsidRPr="00D268BF">
        <w:rPr>
          <w:rFonts w:ascii="Arial" w:hAnsi="Arial"/>
          <w:sz w:val="22"/>
          <w:szCs w:val="22"/>
        </w:rPr>
        <w:t>Evaluation criteria include participating in and completing classroom activities, working cooperatively in group assignments, correctly answering questions on quizzes/tests,</w:t>
      </w:r>
      <w:r>
        <w:rPr>
          <w:rFonts w:ascii="Arial" w:hAnsi="Arial"/>
          <w:sz w:val="22"/>
          <w:szCs w:val="22"/>
        </w:rPr>
        <w:t xml:space="preserve"> </w:t>
      </w:r>
      <w:r w:rsidRPr="00D268BF">
        <w:rPr>
          <w:rFonts w:ascii="Arial" w:hAnsi="Arial"/>
          <w:sz w:val="22"/>
          <w:szCs w:val="22"/>
        </w:rPr>
        <w:t xml:space="preserve">completion of assigned projects, </w:t>
      </w:r>
      <w:r w:rsidR="00DE4E30" w:rsidRPr="00D268BF">
        <w:rPr>
          <w:rFonts w:ascii="Arial" w:hAnsi="Arial"/>
          <w:sz w:val="22"/>
          <w:szCs w:val="22"/>
        </w:rPr>
        <w:t>and communication</w:t>
      </w:r>
      <w:r>
        <w:rPr>
          <w:rFonts w:ascii="Arial" w:hAnsi="Arial"/>
          <w:sz w:val="22"/>
          <w:szCs w:val="22"/>
        </w:rPr>
        <w:t xml:space="preserve"> of</w:t>
      </w:r>
      <w:r w:rsidRPr="00D268BF">
        <w:rPr>
          <w:rFonts w:ascii="Arial" w:hAnsi="Arial"/>
          <w:sz w:val="22"/>
          <w:szCs w:val="22"/>
        </w:rPr>
        <w:t xml:space="preserve"> laboratory data in a correct and complete manner, and demonstrating proper lab techniques and safety.</w:t>
      </w:r>
    </w:p>
    <w:p w14:paraId="1CFF50ED" w14:textId="7AF00F20" w:rsidR="00DE4E30" w:rsidRDefault="00DE4E30" w:rsidP="000B1A86">
      <w:pPr>
        <w:pStyle w:val="PlainText"/>
        <w:rPr>
          <w:rFonts w:ascii="Arial" w:hAnsi="Arial"/>
          <w:sz w:val="22"/>
          <w:szCs w:val="22"/>
        </w:rPr>
      </w:pPr>
    </w:p>
    <w:p w14:paraId="6681371C" w14:textId="77777777" w:rsidR="00281EBC" w:rsidRDefault="00281EBC" w:rsidP="000B1A86">
      <w:pPr>
        <w:pStyle w:val="PlainText"/>
        <w:rPr>
          <w:rFonts w:ascii="Arial" w:hAnsi="Arial"/>
          <w:sz w:val="22"/>
          <w:szCs w:val="22"/>
        </w:rPr>
      </w:pPr>
    </w:p>
    <w:p w14:paraId="09D0531E" w14:textId="77777777" w:rsidR="003E0168" w:rsidRPr="00D92CA4" w:rsidRDefault="003E0168" w:rsidP="003E0168">
      <w:pPr>
        <w:rPr>
          <w:rFonts w:ascii="Arial" w:hAnsi="Arial" w:cs="Arial"/>
          <w:bCs/>
          <w:i/>
          <w:sz w:val="22"/>
          <w:szCs w:val="22"/>
        </w:rPr>
      </w:pPr>
      <w:r w:rsidRPr="00D92CA4">
        <w:rPr>
          <w:rFonts w:ascii="Arial" w:hAnsi="Arial" w:cs="Arial"/>
          <w:bCs/>
          <w:i/>
          <w:sz w:val="22"/>
          <w:szCs w:val="22"/>
        </w:rPr>
        <w:t xml:space="preserve">Your performance will be evaluated using the following guidelines: </w:t>
      </w:r>
    </w:p>
    <w:p w14:paraId="18115029" w14:textId="77777777" w:rsidR="003E0168" w:rsidRPr="00174E0A" w:rsidRDefault="003E0168" w:rsidP="003E0168">
      <w:pPr>
        <w:rPr>
          <w:rFonts w:ascii="Arial" w:hAnsi="Arial" w:cs="Arial"/>
          <w:bCs/>
          <w:sz w:val="22"/>
          <w:szCs w:val="22"/>
        </w:rPr>
      </w:pPr>
    </w:p>
    <w:p w14:paraId="6B3CF974" w14:textId="3F4166E9" w:rsidR="003E0168" w:rsidRPr="00174E0A" w:rsidRDefault="003E0168" w:rsidP="00281EBC">
      <w:pPr>
        <w:jc w:val="center"/>
        <w:rPr>
          <w:rFonts w:ascii="Arial" w:hAnsi="Arial" w:cs="Arial"/>
          <w:bCs/>
          <w:sz w:val="22"/>
          <w:szCs w:val="22"/>
        </w:rPr>
      </w:pPr>
      <w:r w:rsidRPr="00174E0A">
        <w:rPr>
          <w:rFonts w:ascii="Arial" w:hAnsi="Arial" w:cs="Arial"/>
          <w:sz w:val="22"/>
          <w:szCs w:val="22"/>
        </w:rPr>
        <w:t xml:space="preserve">90 - 100 = A </w:t>
      </w:r>
      <w:r>
        <w:rPr>
          <w:rFonts w:ascii="Arial" w:hAnsi="Arial" w:cs="Arial"/>
          <w:sz w:val="22"/>
          <w:szCs w:val="22"/>
        </w:rPr>
        <w:tab/>
      </w:r>
      <w:r>
        <w:rPr>
          <w:rFonts w:ascii="Arial" w:hAnsi="Arial" w:cs="Arial"/>
          <w:sz w:val="22"/>
          <w:szCs w:val="22"/>
        </w:rPr>
        <w:tab/>
      </w:r>
      <w:r w:rsidRPr="00174E0A">
        <w:rPr>
          <w:rFonts w:ascii="Arial" w:hAnsi="Arial" w:cs="Arial"/>
          <w:sz w:val="22"/>
          <w:szCs w:val="22"/>
        </w:rPr>
        <w:t>80 - 89 = B</w:t>
      </w:r>
      <w:r>
        <w:rPr>
          <w:rFonts w:ascii="Arial" w:hAnsi="Arial" w:cs="Arial"/>
          <w:sz w:val="22"/>
          <w:szCs w:val="22"/>
        </w:rPr>
        <w:tab/>
      </w:r>
      <w:r w:rsidRPr="00174E0A">
        <w:rPr>
          <w:rFonts w:ascii="Arial" w:hAnsi="Arial" w:cs="Arial"/>
          <w:sz w:val="22"/>
          <w:szCs w:val="22"/>
        </w:rPr>
        <w:t xml:space="preserve"> </w:t>
      </w:r>
      <w:r>
        <w:rPr>
          <w:rFonts w:ascii="Arial" w:hAnsi="Arial" w:cs="Arial"/>
          <w:sz w:val="22"/>
          <w:szCs w:val="22"/>
        </w:rPr>
        <w:tab/>
      </w:r>
      <w:r w:rsidRPr="00174E0A">
        <w:rPr>
          <w:rFonts w:ascii="Arial" w:hAnsi="Arial" w:cs="Arial"/>
          <w:sz w:val="22"/>
          <w:szCs w:val="22"/>
        </w:rPr>
        <w:t>7</w:t>
      </w:r>
      <w:r w:rsidR="00281EBC">
        <w:rPr>
          <w:rFonts w:ascii="Arial" w:hAnsi="Arial" w:cs="Arial"/>
          <w:sz w:val="22"/>
          <w:szCs w:val="22"/>
        </w:rPr>
        <w:t>0</w:t>
      </w:r>
      <w:r w:rsidRPr="00174E0A">
        <w:rPr>
          <w:rFonts w:ascii="Arial" w:hAnsi="Arial" w:cs="Arial"/>
          <w:sz w:val="22"/>
          <w:szCs w:val="22"/>
        </w:rPr>
        <w:t xml:space="preserve"> - 79 = C</w:t>
      </w:r>
      <w:r>
        <w:rPr>
          <w:rFonts w:ascii="Arial" w:hAnsi="Arial" w:cs="Arial"/>
          <w:sz w:val="22"/>
          <w:szCs w:val="22"/>
        </w:rPr>
        <w:tab/>
      </w:r>
      <w:r>
        <w:rPr>
          <w:rFonts w:ascii="Arial" w:hAnsi="Arial" w:cs="Arial"/>
          <w:sz w:val="22"/>
          <w:szCs w:val="22"/>
        </w:rPr>
        <w:tab/>
      </w:r>
      <w:r w:rsidRPr="00174E0A">
        <w:rPr>
          <w:rFonts w:ascii="Arial" w:hAnsi="Arial" w:cs="Arial"/>
          <w:sz w:val="22"/>
          <w:szCs w:val="22"/>
        </w:rPr>
        <w:t>B</w:t>
      </w:r>
      <w:r>
        <w:rPr>
          <w:rFonts w:ascii="Arial" w:hAnsi="Arial" w:cs="Arial"/>
          <w:sz w:val="22"/>
          <w:szCs w:val="22"/>
        </w:rPr>
        <w:t>elow 70 = F</w:t>
      </w:r>
    </w:p>
    <w:p w14:paraId="1D3AB8B3" w14:textId="77777777" w:rsidR="00DE4E30" w:rsidRDefault="00DE4E30" w:rsidP="000B1A86">
      <w:pPr>
        <w:pStyle w:val="PlainText"/>
        <w:rPr>
          <w:rFonts w:ascii="Arial" w:hAnsi="Arial"/>
          <w:sz w:val="22"/>
          <w:szCs w:val="22"/>
        </w:rPr>
      </w:pPr>
    </w:p>
    <w:p w14:paraId="15B8E152" w14:textId="77777777" w:rsidR="003E0168" w:rsidRDefault="003E0168" w:rsidP="000B1A86">
      <w:pPr>
        <w:pStyle w:val="PlainText"/>
        <w:rPr>
          <w:rFonts w:ascii="Arial" w:hAnsi="Arial"/>
          <w:sz w:val="22"/>
          <w:szCs w:val="22"/>
        </w:rPr>
      </w:pPr>
    </w:p>
    <w:p w14:paraId="70A8CFD7" w14:textId="77777777" w:rsidR="003E0168" w:rsidRDefault="003E0168" w:rsidP="000B1A86">
      <w:pPr>
        <w:pStyle w:val="PlainText"/>
        <w:rPr>
          <w:rFonts w:ascii="Arial" w:hAnsi="Arial"/>
          <w:sz w:val="22"/>
          <w:szCs w:val="22"/>
        </w:rPr>
      </w:pPr>
    </w:p>
    <w:p w14:paraId="37C620ED" w14:textId="17ACA475" w:rsidR="000B1A86" w:rsidRDefault="000B1A86" w:rsidP="000B1A86">
      <w:pPr>
        <w:pStyle w:val="Default"/>
        <w:rPr>
          <w:sz w:val="21"/>
          <w:szCs w:val="21"/>
        </w:rPr>
      </w:pPr>
      <w:r w:rsidRPr="00245A13">
        <w:rPr>
          <w:b/>
          <w:bCs/>
          <w:sz w:val="21"/>
          <w:szCs w:val="21"/>
          <w:u w:val="single"/>
        </w:rPr>
        <w:t>Student Assessments</w:t>
      </w:r>
      <w:r>
        <w:rPr>
          <w:sz w:val="21"/>
          <w:szCs w:val="21"/>
        </w:rPr>
        <w:t>:</w:t>
      </w:r>
      <w:r w:rsidRPr="00245A13">
        <w:rPr>
          <w:sz w:val="21"/>
          <w:szCs w:val="21"/>
        </w:rPr>
        <w:t xml:space="preserve"> </w:t>
      </w:r>
    </w:p>
    <w:p w14:paraId="46E9F911" w14:textId="77777777" w:rsidR="000B1A86" w:rsidRPr="00DE4E30" w:rsidRDefault="000B1A86" w:rsidP="000B1A86">
      <w:pPr>
        <w:pStyle w:val="Default"/>
        <w:rPr>
          <w:bCs/>
          <w:iCs/>
          <w:sz w:val="21"/>
          <w:szCs w:val="21"/>
        </w:rPr>
      </w:pPr>
      <w:r>
        <w:rPr>
          <w:rFonts w:ascii="Wingdings" w:hAnsi="Wingdings" w:cs="Wingdings"/>
          <w:sz w:val="21"/>
          <w:szCs w:val="21"/>
        </w:rPr>
        <w:t></w:t>
      </w:r>
      <w:r>
        <w:rPr>
          <w:rFonts w:ascii="Wingdings" w:hAnsi="Wingdings" w:cs="Wingdings"/>
          <w:sz w:val="21"/>
          <w:szCs w:val="21"/>
        </w:rPr>
        <w:t></w:t>
      </w:r>
      <w:r w:rsidR="00DE4E30">
        <w:rPr>
          <w:b/>
          <w:i/>
          <w:sz w:val="21"/>
          <w:szCs w:val="21"/>
        </w:rPr>
        <w:t xml:space="preserve">In Class </w:t>
      </w:r>
      <w:r>
        <w:rPr>
          <w:b/>
          <w:bCs/>
          <w:i/>
          <w:iCs/>
          <w:sz w:val="21"/>
          <w:szCs w:val="21"/>
        </w:rPr>
        <w:t xml:space="preserve">Assignments </w:t>
      </w:r>
      <w:r w:rsidR="00DE4E30">
        <w:rPr>
          <w:bCs/>
          <w:iCs/>
          <w:sz w:val="21"/>
          <w:szCs w:val="21"/>
        </w:rPr>
        <w:t>will be given to assess the understanding of concepts.</w:t>
      </w:r>
    </w:p>
    <w:p w14:paraId="1904DA45" w14:textId="77777777" w:rsidR="00DE4E30" w:rsidRPr="00DE4E30" w:rsidRDefault="00DE4E30" w:rsidP="000B1A86">
      <w:pPr>
        <w:pStyle w:val="Default"/>
        <w:rPr>
          <w:sz w:val="21"/>
          <w:szCs w:val="21"/>
        </w:rPr>
      </w:pPr>
      <w:r>
        <w:rPr>
          <w:rFonts w:ascii="Wingdings" w:hAnsi="Wingdings" w:cs="Wingdings"/>
          <w:sz w:val="21"/>
          <w:szCs w:val="21"/>
        </w:rPr>
        <w:t></w:t>
      </w:r>
      <w:r>
        <w:rPr>
          <w:rFonts w:ascii="Wingdings" w:hAnsi="Wingdings" w:cs="Wingdings"/>
          <w:sz w:val="21"/>
          <w:szCs w:val="21"/>
        </w:rPr>
        <w:t></w:t>
      </w:r>
      <w:r>
        <w:rPr>
          <w:b/>
          <w:i/>
          <w:sz w:val="21"/>
          <w:szCs w:val="21"/>
        </w:rPr>
        <w:t xml:space="preserve">Labs </w:t>
      </w:r>
      <w:r>
        <w:rPr>
          <w:sz w:val="21"/>
          <w:szCs w:val="21"/>
        </w:rPr>
        <w:t>will be given to assess student mastery of skills and healthcare related protocols and procedures.</w:t>
      </w:r>
    </w:p>
    <w:p w14:paraId="6A363B6A" w14:textId="77777777" w:rsidR="000B1A86" w:rsidRDefault="000B1A86" w:rsidP="00DE4E30">
      <w:pPr>
        <w:pStyle w:val="Default"/>
        <w:rPr>
          <w:sz w:val="21"/>
          <w:szCs w:val="21"/>
        </w:rPr>
      </w:pPr>
      <w:r>
        <w:rPr>
          <w:rFonts w:ascii="Wingdings" w:hAnsi="Wingdings" w:cs="Wingdings"/>
          <w:sz w:val="21"/>
          <w:szCs w:val="21"/>
        </w:rPr>
        <w:t></w:t>
      </w:r>
      <w:r>
        <w:rPr>
          <w:rFonts w:ascii="Wingdings" w:hAnsi="Wingdings" w:cs="Wingdings"/>
          <w:sz w:val="21"/>
          <w:szCs w:val="21"/>
        </w:rPr>
        <w:t></w:t>
      </w:r>
      <w:r w:rsidR="00DE4E30">
        <w:rPr>
          <w:b/>
          <w:bCs/>
          <w:i/>
          <w:iCs/>
          <w:sz w:val="21"/>
          <w:szCs w:val="21"/>
        </w:rPr>
        <w:t xml:space="preserve">Quizzes </w:t>
      </w:r>
      <w:r w:rsidR="00DE4E30">
        <w:rPr>
          <w:sz w:val="21"/>
          <w:szCs w:val="21"/>
        </w:rPr>
        <w:t>will be given to assess student mastery of concepts. These will be done at the end of each chapter.</w:t>
      </w:r>
    </w:p>
    <w:p w14:paraId="3D92541C" w14:textId="77777777" w:rsidR="00DE4E30" w:rsidRDefault="000B1A86" w:rsidP="000B1A86">
      <w:pPr>
        <w:pStyle w:val="Default"/>
        <w:rPr>
          <w:sz w:val="21"/>
          <w:szCs w:val="21"/>
        </w:rPr>
      </w:pPr>
      <w:r>
        <w:rPr>
          <w:rFonts w:ascii="Wingdings" w:hAnsi="Wingdings" w:cs="Wingdings"/>
          <w:sz w:val="21"/>
          <w:szCs w:val="21"/>
        </w:rPr>
        <w:t></w:t>
      </w:r>
      <w:r>
        <w:rPr>
          <w:rFonts w:ascii="Wingdings" w:hAnsi="Wingdings" w:cs="Wingdings"/>
          <w:sz w:val="21"/>
          <w:szCs w:val="21"/>
        </w:rPr>
        <w:t></w:t>
      </w:r>
      <w:r w:rsidR="00DE4E30">
        <w:rPr>
          <w:b/>
          <w:bCs/>
          <w:i/>
          <w:iCs/>
          <w:sz w:val="21"/>
          <w:szCs w:val="21"/>
        </w:rPr>
        <w:t>Tests</w:t>
      </w:r>
      <w:r>
        <w:rPr>
          <w:b/>
          <w:bCs/>
          <w:i/>
          <w:iCs/>
          <w:sz w:val="21"/>
          <w:szCs w:val="21"/>
        </w:rPr>
        <w:t xml:space="preserve"> </w:t>
      </w:r>
      <w:r>
        <w:rPr>
          <w:sz w:val="21"/>
          <w:szCs w:val="21"/>
        </w:rPr>
        <w:t xml:space="preserve">will be given to assess student mastery of concepts. These will usually be </w:t>
      </w:r>
      <w:r w:rsidR="0003758E">
        <w:rPr>
          <w:sz w:val="21"/>
          <w:szCs w:val="21"/>
        </w:rPr>
        <w:t xml:space="preserve">done at </w:t>
      </w:r>
      <w:r w:rsidR="00DE4E30">
        <w:rPr>
          <w:sz w:val="21"/>
          <w:szCs w:val="21"/>
        </w:rPr>
        <w:t>the end of each unit.</w:t>
      </w:r>
    </w:p>
    <w:p w14:paraId="31B180A7" w14:textId="1598B5BE" w:rsidR="000B1A86" w:rsidRDefault="000B1A86" w:rsidP="000B1A86">
      <w:pPr>
        <w:pStyle w:val="Default"/>
        <w:rPr>
          <w:sz w:val="21"/>
          <w:szCs w:val="21"/>
        </w:rPr>
      </w:pPr>
      <w:r>
        <w:rPr>
          <w:rFonts w:ascii="Wingdings" w:hAnsi="Wingdings" w:cs="Wingdings"/>
          <w:sz w:val="21"/>
          <w:szCs w:val="21"/>
        </w:rPr>
        <w:t></w:t>
      </w:r>
      <w:r>
        <w:rPr>
          <w:rFonts w:ascii="Wingdings" w:hAnsi="Wingdings" w:cs="Wingdings"/>
          <w:sz w:val="21"/>
          <w:szCs w:val="21"/>
        </w:rPr>
        <w:t></w:t>
      </w:r>
      <w:r>
        <w:rPr>
          <w:b/>
          <w:bCs/>
          <w:i/>
          <w:iCs/>
          <w:sz w:val="21"/>
          <w:szCs w:val="21"/>
        </w:rPr>
        <w:t xml:space="preserve">Final Exams </w:t>
      </w:r>
      <w:r>
        <w:rPr>
          <w:sz w:val="21"/>
          <w:szCs w:val="21"/>
        </w:rPr>
        <w:t xml:space="preserve">will be administered at the end of each </w:t>
      </w:r>
      <w:r w:rsidR="006443C4">
        <w:rPr>
          <w:sz w:val="21"/>
          <w:szCs w:val="21"/>
        </w:rPr>
        <w:t>18-week</w:t>
      </w:r>
      <w:r>
        <w:rPr>
          <w:sz w:val="21"/>
          <w:szCs w:val="21"/>
        </w:rPr>
        <w:t xml:space="preserve"> semester.  </w:t>
      </w:r>
    </w:p>
    <w:p w14:paraId="01A14F47" w14:textId="77777777" w:rsidR="000B1A86" w:rsidRDefault="000B1A86" w:rsidP="000B1A86">
      <w:pPr>
        <w:rPr>
          <w:rFonts w:ascii="Arial" w:hAnsi="Arial" w:cs="Arial"/>
          <w:i/>
          <w:sz w:val="22"/>
          <w:szCs w:val="22"/>
        </w:rPr>
      </w:pPr>
    </w:p>
    <w:p w14:paraId="246B0AA5" w14:textId="77777777" w:rsidR="0054261F" w:rsidRDefault="0054261F" w:rsidP="000E0E94">
      <w:pPr>
        <w:rPr>
          <w:rFonts w:ascii="Arial" w:hAnsi="Arial" w:cs="Arial"/>
          <w:b/>
          <w:bCs/>
          <w:sz w:val="22"/>
          <w:szCs w:val="22"/>
        </w:rPr>
      </w:pPr>
    </w:p>
    <w:p w14:paraId="1E4E1B84" w14:textId="7A79096F" w:rsidR="00B5299D" w:rsidRPr="000B1A86" w:rsidRDefault="00B5299D" w:rsidP="00B5299D">
      <w:pPr>
        <w:rPr>
          <w:rFonts w:ascii="Arial" w:hAnsi="Arial" w:cs="Arial"/>
          <w:b/>
          <w:bCs/>
          <w:sz w:val="22"/>
          <w:szCs w:val="22"/>
          <w:u w:val="single"/>
        </w:rPr>
      </w:pPr>
      <w:r w:rsidRPr="000B1A86">
        <w:rPr>
          <w:rFonts w:ascii="Arial" w:hAnsi="Arial" w:cs="Arial"/>
          <w:b/>
          <w:bCs/>
          <w:sz w:val="22"/>
          <w:szCs w:val="22"/>
          <w:u w:val="single"/>
        </w:rPr>
        <w:t>Classroom Conduct and Policy:</w:t>
      </w:r>
    </w:p>
    <w:p w14:paraId="35826A80" w14:textId="77777777" w:rsidR="00B5299D" w:rsidRDefault="00B5299D" w:rsidP="00B5299D">
      <w:pPr>
        <w:rPr>
          <w:rFonts w:ascii="Arial" w:hAnsi="Arial" w:cs="Arial"/>
          <w:b/>
          <w:bCs/>
          <w:sz w:val="22"/>
          <w:szCs w:val="22"/>
        </w:rPr>
      </w:pPr>
    </w:p>
    <w:p w14:paraId="673C7847" w14:textId="77777777" w:rsidR="00B5299D" w:rsidRPr="008079A0" w:rsidRDefault="00B5299D" w:rsidP="00B5299D">
      <w:pPr>
        <w:numPr>
          <w:ilvl w:val="0"/>
          <w:numId w:val="2"/>
        </w:numPr>
        <w:rPr>
          <w:rFonts w:ascii="Arial" w:hAnsi="Arial" w:cs="Arial"/>
          <w:sz w:val="22"/>
          <w:szCs w:val="22"/>
        </w:rPr>
      </w:pPr>
      <w:r w:rsidRPr="008079A0">
        <w:rPr>
          <w:rFonts w:ascii="Arial" w:hAnsi="Arial" w:cs="Arial"/>
          <w:sz w:val="22"/>
          <w:szCs w:val="22"/>
        </w:rPr>
        <w:t>You are expected to be polite, courteous and to show respect for your instructor and fellow classmates</w:t>
      </w:r>
      <w:r>
        <w:rPr>
          <w:rFonts w:ascii="Arial" w:hAnsi="Arial" w:cs="Arial"/>
          <w:sz w:val="22"/>
          <w:szCs w:val="22"/>
        </w:rPr>
        <w:t>.</w:t>
      </w:r>
      <w:r w:rsidRPr="008079A0">
        <w:rPr>
          <w:rFonts w:ascii="Arial" w:hAnsi="Arial" w:cs="Arial"/>
          <w:sz w:val="22"/>
          <w:szCs w:val="22"/>
        </w:rPr>
        <w:t xml:space="preserve">  </w:t>
      </w:r>
    </w:p>
    <w:p w14:paraId="15DF3C73" w14:textId="77777777" w:rsidR="00B5299D" w:rsidRDefault="00B5299D" w:rsidP="00B5299D">
      <w:pPr>
        <w:numPr>
          <w:ilvl w:val="0"/>
          <w:numId w:val="2"/>
        </w:numPr>
        <w:rPr>
          <w:rFonts w:ascii="Arial" w:hAnsi="Arial" w:cs="Arial"/>
          <w:sz w:val="22"/>
          <w:szCs w:val="22"/>
        </w:rPr>
      </w:pPr>
      <w:r>
        <w:rPr>
          <w:rFonts w:ascii="Arial" w:hAnsi="Arial" w:cs="Arial"/>
          <w:sz w:val="22"/>
          <w:szCs w:val="22"/>
        </w:rPr>
        <w:t>You are expected to come to class rested and prepared.</w:t>
      </w:r>
    </w:p>
    <w:p w14:paraId="301EB689" w14:textId="4388C378" w:rsidR="00B5299D" w:rsidRPr="008079A0" w:rsidRDefault="00B5299D" w:rsidP="00B5299D">
      <w:pPr>
        <w:numPr>
          <w:ilvl w:val="0"/>
          <w:numId w:val="2"/>
        </w:numPr>
        <w:rPr>
          <w:rFonts w:ascii="Arial" w:hAnsi="Arial" w:cs="Arial"/>
          <w:sz w:val="22"/>
          <w:szCs w:val="22"/>
        </w:rPr>
      </w:pPr>
      <w:r>
        <w:rPr>
          <w:rFonts w:ascii="Arial" w:hAnsi="Arial" w:cs="Arial"/>
          <w:sz w:val="22"/>
          <w:szCs w:val="22"/>
        </w:rPr>
        <w:t xml:space="preserve">Students are required to come to </w:t>
      </w:r>
      <w:r w:rsidR="00281F55">
        <w:rPr>
          <w:rFonts w:ascii="Arial" w:hAnsi="Arial" w:cs="Arial"/>
          <w:sz w:val="22"/>
          <w:szCs w:val="22"/>
        </w:rPr>
        <w:t xml:space="preserve">class </w:t>
      </w:r>
      <w:r>
        <w:rPr>
          <w:rFonts w:ascii="Arial" w:hAnsi="Arial" w:cs="Arial"/>
          <w:sz w:val="22"/>
          <w:szCs w:val="22"/>
        </w:rPr>
        <w:t>dressed appropriately</w:t>
      </w:r>
      <w:r w:rsidR="00281F55">
        <w:rPr>
          <w:rFonts w:ascii="Arial" w:hAnsi="Arial" w:cs="Arial"/>
          <w:sz w:val="22"/>
          <w:szCs w:val="22"/>
        </w:rPr>
        <w:t xml:space="preserve"> in their scrubs</w:t>
      </w:r>
      <w:r>
        <w:rPr>
          <w:rFonts w:ascii="Arial" w:hAnsi="Arial" w:cs="Arial"/>
          <w:sz w:val="22"/>
          <w:szCs w:val="22"/>
        </w:rPr>
        <w:t>.</w:t>
      </w:r>
    </w:p>
    <w:p w14:paraId="255F80CD" w14:textId="56964A1B" w:rsidR="00B5299D" w:rsidRPr="008079A0" w:rsidRDefault="00B5299D" w:rsidP="00B5299D">
      <w:pPr>
        <w:numPr>
          <w:ilvl w:val="0"/>
          <w:numId w:val="2"/>
        </w:numPr>
        <w:rPr>
          <w:rFonts w:ascii="Arial" w:hAnsi="Arial" w:cs="Arial"/>
          <w:sz w:val="22"/>
          <w:szCs w:val="22"/>
        </w:rPr>
      </w:pPr>
      <w:r w:rsidRPr="004E5866">
        <w:rPr>
          <w:rFonts w:ascii="Arial" w:hAnsi="Arial" w:cs="Arial"/>
          <w:b/>
          <w:bCs/>
          <w:sz w:val="22"/>
          <w:szCs w:val="22"/>
        </w:rPr>
        <w:t>No cell phones should be used during instructional time unless noted by the instructor</w:t>
      </w:r>
      <w:r>
        <w:rPr>
          <w:rFonts w:ascii="Arial" w:hAnsi="Arial" w:cs="Arial"/>
          <w:sz w:val="22"/>
          <w:szCs w:val="22"/>
        </w:rPr>
        <w:t xml:space="preserve">.  </w:t>
      </w:r>
    </w:p>
    <w:p w14:paraId="5BDCEF18" w14:textId="77777777" w:rsidR="00B5299D" w:rsidRPr="008079A0" w:rsidRDefault="00B5299D" w:rsidP="00B5299D">
      <w:pPr>
        <w:numPr>
          <w:ilvl w:val="0"/>
          <w:numId w:val="2"/>
        </w:numPr>
        <w:rPr>
          <w:rFonts w:ascii="Arial" w:hAnsi="Arial" w:cs="Arial"/>
          <w:sz w:val="22"/>
          <w:szCs w:val="22"/>
        </w:rPr>
      </w:pPr>
      <w:r>
        <w:rPr>
          <w:rFonts w:ascii="Arial" w:hAnsi="Arial" w:cs="Arial"/>
          <w:sz w:val="22"/>
          <w:szCs w:val="22"/>
        </w:rPr>
        <w:t>Be aware of surroundings and minimize distractions.</w:t>
      </w:r>
    </w:p>
    <w:p w14:paraId="3BF05339" w14:textId="77777777" w:rsidR="00B5299D" w:rsidRDefault="00B5299D" w:rsidP="00B5299D">
      <w:pPr>
        <w:numPr>
          <w:ilvl w:val="0"/>
          <w:numId w:val="2"/>
        </w:numPr>
        <w:rPr>
          <w:rFonts w:ascii="Arial" w:hAnsi="Arial" w:cs="Arial"/>
          <w:sz w:val="22"/>
          <w:szCs w:val="22"/>
        </w:rPr>
      </w:pPr>
      <w:r w:rsidRPr="008079A0">
        <w:rPr>
          <w:rFonts w:ascii="Arial" w:hAnsi="Arial" w:cs="Arial"/>
          <w:sz w:val="22"/>
          <w:szCs w:val="22"/>
        </w:rPr>
        <w:t xml:space="preserve">You must follow all rules that are included in the RCPS </w:t>
      </w:r>
      <w:r>
        <w:rPr>
          <w:rFonts w:ascii="Arial" w:hAnsi="Arial" w:cs="Arial"/>
          <w:sz w:val="22"/>
          <w:szCs w:val="22"/>
        </w:rPr>
        <w:t>Student Handbook (e.g. cheating, dress code, cell phone and electronic device use)</w:t>
      </w:r>
    </w:p>
    <w:p w14:paraId="77B1D910" w14:textId="6C2E012F" w:rsidR="00B5299D" w:rsidRPr="00B5299D" w:rsidRDefault="00B5299D" w:rsidP="00B5299D">
      <w:pPr>
        <w:numPr>
          <w:ilvl w:val="0"/>
          <w:numId w:val="2"/>
        </w:numPr>
        <w:rPr>
          <w:rFonts w:ascii="Arial" w:hAnsi="Arial" w:cs="Arial"/>
          <w:sz w:val="22"/>
          <w:szCs w:val="22"/>
        </w:rPr>
      </w:pPr>
      <w:r w:rsidRPr="00B5299D">
        <w:rPr>
          <w:rFonts w:ascii="Arial" w:hAnsi="Arial" w:cs="Arial"/>
          <w:b/>
          <w:sz w:val="22"/>
          <w:szCs w:val="22"/>
        </w:rPr>
        <w:t xml:space="preserve">Cheating will not be tolerated! </w:t>
      </w:r>
    </w:p>
    <w:p w14:paraId="66996619" w14:textId="77777777" w:rsidR="00B5299D" w:rsidRDefault="00B5299D" w:rsidP="00B5299D">
      <w:pPr>
        <w:rPr>
          <w:rFonts w:ascii="Arial" w:hAnsi="Arial" w:cs="Arial"/>
          <w:b/>
          <w:sz w:val="22"/>
          <w:szCs w:val="22"/>
        </w:rPr>
      </w:pPr>
    </w:p>
    <w:p w14:paraId="54AF08E4" w14:textId="7CE1341E" w:rsidR="000E0E94" w:rsidRPr="000B1A86" w:rsidRDefault="002343ED" w:rsidP="00B5299D">
      <w:pPr>
        <w:rPr>
          <w:rFonts w:ascii="Arial" w:hAnsi="Arial" w:cs="Arial"/>
          <w:b/>
          <w:bCs/>
          <w:sz w:val="22"/>
          <w:szCs w:val="22"/>
          <w:u w:val="single"/>
        </w:rPr>
      </w:pPr>
      <w:r w:rsidRPr="000B1A86">
        <w:rPr>
          <w:rFonts w:ascii="Arial" w:hAnsi="Arial" w:cs="Arial"/>
          <w:b/>
          <w:bCs/>
          <w:sz w:val="22"/>
          <w:szCs w:val="22"/>
          <w:u w:val="single"/>
        </w:rPr>
        <w:t>Consequences of</w:t>
      </w:r>
      <w:r w:rsidR="000E0E94" w:rsidRPr="000B1A86">
        <w:rPr>
          <w:rFonts w:ascii="Arial" w:hAnsi="Arial" w:cs="Arial"/>
          <w:b/>
          <w:bCs/>
          <w:sz w:val="22"/>
          <w:szCs w:val="22"/>
          <w:u w:val="single"/>
        </w:rPr>
        <w:t xml:space="preserve"> Inappropriate Behavior:</w:t>
      </w:r>
    </w:p>
    <w:p w14:paraId="2502A3F7" w14:textId="77777777" w:rsidR="000E0E94" w:rsidRDefault="000E0E94" w:rsidP="003E0168">
      <w:pPr>
        <w:rPr>
          <w:rFonts w:ascii="Arial" w:hAnsi="Arial" w:cs="Arial"/>
          <w:sz w:val="22"/>
          <w:szCs w:val="22"/>
        </w:rPr>
      </w:pPr>
      <w:r w:rsidRPr="008079A0">
        <w:rPr>
          <w:rFonts w:ascii="Arial" w:hAnsi="Arial" w:cs="Arial"/>
          <w:b/>
          <w:sz w:val="22"/>
          <w:szCs w:val="22"/>
        </w:rPr>
        <w:t>1</w:t>
      </w:r>
      <w:r w:rsidR="003E0168">
        <w:rPr>
          <w:rFonts w:ascii="Arial" w:hAnsi="Arial" w:cs="Arial"/>
          <w:b/>
          <w:sz w:val="22"/>
          <w:szCs w:val="22"/>
          <w:vertAlign w:val="superscript"/>
        </w:rPr>
        <w:t xml:space="preserve">st </w:t>
      </w:r>
      <w:r w:rsidRPr="008079A0">
        <w:rPr>
          <w:rFonts w:ascii="Arial" w:hAnsi="Arial" w:cs="Arial"/>
          <w:b/>
          <w:sz w:val="22"/>
          <w:szCs w:val="22"/>
        </w:rPr>
        <w:t>Offense:</w:t>
      </w:r>
      <w:r w:rsidRPr="008079A0">
        <w:rPr>
          <w:rFonts w:ascii="Arial" w:hAnsi="Arial" w:cs="Arial"/>
          <w:sz w:val="22"/>
          <w:szCs w:val="22"/>
        </w:rPr>
        <w:tab/>
      </w:r>
      <w:r w:rsidRPr="008079A0">
        <w:rPr>
          <w:rFonts w:ascii="Arial" w:hAnsi="Arial" w:cs="Arial"/>
          <w:sz w:val="22"/>
          <w:szCs w:val="22"/>
        </w:rPr>
        <w:tab/>
        <w:t xml:space="preserve">Verbal and/or written warning. </w:t>
      </w:r>
    </w:p>
    <w:p w14:paraId="71590DD3" w14:textId="77777777" w:rsidR="003E0168" w:rsidRPr="003E0168" w:rsidRDefault="003E0168" w:rsidP="003E0168">
      <w:pPr>
        <w:rPr>
          <w:rFonts w:ascii="Arial" w:hAnsi="Arial" w:cs="Arial"/>
          <w:sz w:val="22"/>
          <w:szCs w:val="22"/>
        </w:rPr>
      </w:pPr>
      <w:r w:rsidRPr="003E0168">
        <w:rPr>
          <w:rFonts w:ascii="Arial" w:hAnsi="Arial" w:cs="Arial"/>
          <w:b/>
          <w:sz w:val="22"/>
          <w:szCs w:val="22"/>
        </w:rPr>
        <w:t>2</w:t>
      </w:r>
      <w:r w:rsidRPr="003E0168">
        <w:rPr>
          <w:rFonts w:ascii="Arial" w:hAnsi="Arial" w:cs="Arial"/>
          <w:b/>
          <w:sz w:val="22"/>
          <w:szCs w:val="22"/>
          <w:vertAlign w:val="superscript"/>
        </w:rPr>
        <w:t>nd</w:t>
      </w:r>
      <w:r>
        <w:rPr>
          <w:rFonts w:ascii="Arial" w:hAnsi="Arial" w:cs="Arial"/>
          <w:sz w:val="22"/>
          <w:szCs w:val="22"/>
        </w:rPr>
        <w:t xml:space="preserve"> </w:t>
      </w:r>
      <w:r w:rsidRPr="003E0168">
        <w:rPr>
          <w:rFonts w:ascii="Arial" w:hAnsi="Arial" w:cs="Arial"/>
          <w:b/>
          <w:sz w:val="22"/>
          <w:szCs w:val="22"/>
        </w:rPr>
        <w:t>Offense</w:t>
      </w:r>
      <w:r>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sz w:val="22"/>
          <w:szCs w:val="22"/>
        </w:rPr>
        <w:t>Phone call to parent.</w:t>
      </w:r>
    </w:p>
    <w:p w14:paraId="0074425B" w14:textId="77777777" w:rsidR="000E0E94" w:rsidRDefault="003E0168" w:rsidP="000E0E94">
      <w:pPr>
        <w:rPr>
          <w:rFonts w:ascii="Arial" w:hAnsi="Arial" w:cs="Arial"/>
          <w:sz w:val="22"/>
          <w:szCs w:val="22"/>
        </w:rPr>
      </w:pPr>
      <w:r>
        <w:rPr>
          <w:rFonts w:ascii="Arial" w:hAnsi="Arial" w:cs="Arial"/>
          <w:b/>
          <w:sz w:val="22"/>
          <w:szCs w:val="22"/>
        </w:rPr>
        <w:t xml:space="preserve">3rd </w:t>
      </w:r>
      <w:r w:rsidR="000E0E94" w:rsidRPr="008079A0">
        <w:rPr>
          <w:rFonts w:ascii="Arial" w:hAnsi="Arial" w:cs="Arial"/>
          <w:b/>
          <w:sz w:val="22"/>
          <w:szCs w:val="22"/>
        </w:rPr>
        <w:t>Offense:</w:t>
      </w:r>
      <w:r w:rsidR="000E0E94" w:rsidRPr="008079A0">
        <w:rPr>
          <w:rFonts w:ascii="Arial" w:hAnsi="Arial" w:cs="Arial"/>
          <w:sz w:val="22"/>
          <w:szCs w:val="22"/>
        </w:rPr>
        <w:tab/>
      </w:r>
      <w:r w:rsidR="000E0E94" w:rsidRPr="008079A0">
        <w:rPr>
          <w:rFonts w:ascii="Arial" w:hAnsi="Arial" w:cs="Arial"/>
          <w:sz w:val="22"/>
          <w:szCs w:val="22"/>
        </w:rPr>
        <w:tab/>
        <w:t>Conference w</w:t>
      </w:r>
      <w:r w:rsidR="002343ED" w:rsidRPr="008079A0">
        <w:rPr>
          <w:rFonts w:ascii="Arial" w:hAnsi="Arial" w:cs="Arial"/>
          <w:sz w:val="22"/>
          <w:szCs w:val="22"/>
        </w:rPr>
        <w:t>ith parent</w:t>
      </w:r>
      <w:r w:rsidR="00970E06">
        <w:rPr>
          <w:rFonts w:ascii="Arial" w:hAnsi="Arial" w:cs="Arial"/>
          <w:sz w:val="22"/>
          <w:szCs w:val="22"/>
        </w:rPr>
        <w:t>(</w:t>
      </w:r>
      <w:r w:rsidR="002343ED" w:rsidRPr="008079A0">
        <w:rPr>
          <w:rFonts w:ascii="Arial" w:hAnsi="Arial" w:cs="Arial"/>
          <w:sz w:val="22"/>
          <w:szCs w:val="22"/>
        </w:rPr>
        <w:t>s</w:t>
      </w:r>
      <w:r w:rsidR="00970E06">
        <w:rPr>
          <w:rFonts w:ascii="Arial" w:hAnsi="Arial" w:cs="Arial"/>
          <w:sz w:val="22"/>
          <w:szCs w:val="22"/>
        </w:rPr>
        <w:t>)</w:t>
      </w:r>
      <w:r w:rsidR="002343ED" w:rsidRPr="008079A0">
        <w:rPr>
          <w:rFonts w:ascii="Arial" w:hAnsi="Arial" w:cs="Arial"/>
          <w:sz w:val="22"/>
          <w:szCs w:val="22"/>
        </w:rPr>
        <w:t>/guardian</w:t>
      </w:r>
      <w:r w:rsidR="00970E06">
        <w:rPr>
          <w:rFonts w:ascii="Arial" w:hAnsi="Arial" w:cs="Arial"/>
          <w:sz w:val="22"/>
          <w:szCs w:val="22"/>
        </w:rPr>
        <w:t>(</w:t>
      </w:r>
      <w:r w:rsidR="002343ED" w:rsidRPr="008079A0">
        <w:rPr>
          <w:rFonts w:ascii="Arial" w:hAnsi="Arial" w:cs="Arial"/>
          <w:sz w:val="22"/>
          <w:szCs w:val="22"/>
        </w:rPr>
        <w:t>s</w:t>
      </w:r>
      <w:r w:rsidR="00970E06">
        <w:rPr>
          <w:rFonts w:ascii="Arial" w:hAnsi="Arial" w:cs="Arial"/>
          <w:sz w:val="22"/>
          <w:szCs w:val="22"/>
        </w:rPr>
        <w:t>)</w:t>
      </w:r>
      <w:r w:rsidR="002343ED" w:rsidRPr="008079A0">
        <w:rPr>
          <w:rFonts w:ascii="Arial" w:hAnsi="Arial" w:cs="Arial"/>
          <w:sz w:val="22"/>
          <w:szCs w:val="22"/>
        </w:rPr>
        <w:t xml:space="preserve"> and RCA </w:t>
      </w:r>
      <w:r w:rsidR="000E0E94" w:rsidRPr="008079A0">
        <w:rPr>
          <w:rFonts w:ascii="Arial" w:hAnsi="Arial" w:cs="Arial"/>
          <w:sz w:val="22"/>
          <w:szCs w:val="22"/>
        </w:rPr>
        <w:t>administrator.</w:t>
      </w:r>
    </w:p>
    <w:p w14:paraId="0722435A" w14:textId="77777777" w:rsidR="002343ED" w:rsidRPr="008079A0" w:rsidRDefault="000E0E94" w:rsidP="000E0E94">
      <w:pPr>
        <w:rPr>
          <w:rFonts w:ascii="Arial" w:hAnsi="Arial" w:cs="Arial"/>
          <w:sz w:val="22"/>
          <w:szCs w:val="22"/>
        </w:rPr>
      </w:pPr>
      <w:r w:rsidRPr="008079A0">
        <w:rPr>
          <w:rFonts w:ascii="Arial" w:hAnsi="Arial" w:cs="Arial"/>
          <w:b/>
          <w:sz w:val="22"/>
          <w:szCs w:val="22"/>
        </w:rPr>
        <w:t>NOTE:</w:t>
      </w:r>
      <w:r w:rsidRPr="008079A0">
        <w:rPr>
          <w:rFonts w:ascii="Arial" w:hAnsi="Arial" w:cs="Arial"/>
          <w:b/>
          <w:sz w:val="22"/>
          <w:szCs w:val="22"/>
        </w:rPr>
        <w:tab/>
      </w:r>
      <w:r w:rsidRPr="008079A0">
        <w:rPr>
          <w:rFonts w:ascii="Arial" w:hAnsi="Arial" w:cs="Arial"/>
          <w:sz w:val="22"/>
          <w:szCs w:val="22"/>
        </w:rPr>
        <w:tab/>
      </w:r>
      <w:r w:rsidR="008079A0">
        <w:rPr>
          <w:rFonts w:ascii="Arial" w:hAnsi="Arial" w:cs="Arial"/>
          <w:sz w:val="22"/>
          <w:szCs w:val="22"/>
        </w:rPr>
        <w:tab/>
      </w:r>
      <w:r w:rsidRPr="008079A0">
        <w:rPr>
          <w:rFonts w:ascii="Arial" w:hAnsi="Arial" w:cs="Arial"/>
          <w:sz w:val="22"/>
          <w:szCs w:val="22"/>
        </w:rPr>
        <w:t>Steps may be skipped for severe infractions of either class or school rules.  Any</w:t>
      </w:r>
    </w:p>
    <w:p w14:paraId="487E8034" w14:textId="77777777" w:rsidR="002343ED" w:rsidRPr="008079A0" w:rsidRDefault="002343ED" w:rsidP="000E0E94">
      <w:pPr>
        <w:ind w:left="1440" w:firstLine="720"/>
        <w:rPr>
          <w:rFonts w:ascii="Arial" w:hAnsi="Arial" w:cs="Arial"/>
          <w:sz w:val="22"/>
          <w:szCs w:val="22"/>
        </w:rPr>
      </w:pPr>
      <w:r w:rsidRPr="008079A0">
        <w:rPr>
          <w:rFonts w:ascii="Arial" w:hAnsi="Arial" w:cs="Arial"/>
          <w:sz w:val="22"/>
          <w:szCs w:val="22"/>
        </w:rPr>
        <w:t>S</w:t>
      </w:r>
      <w:r w:rsidR="000E0E94" w:rsidRPr="008079A0">
        <w:rPr>
          <w:rFonts w:ascii="Arial" w:hAnsi="Arial" w:cs="Arial"/>
          <w:sz w:val="22"/>
          <w:szCs w:val="22"/>
        </w:rPr>
        <w:t>tudent</w:t>
      </w:r>
      <w:r w:rsidRPr="008079A0">
        <w:rPr>
          <w:rFonts w:ascii="Arial" w:hAnsi="Arial" w:cs="Arial"/>
          <w:sz w:val="22"/>
          <w:szCs w:val="22"/>
        </w:rPr>
        <w:t xml:space="preserve"> </w:t>
      </w:r>
      <w:r w:rsidR="000E0E94" w:rsidRPr="008079A0">
        <w:rPr>
          <w:rFonts w:ascii="Arial" w:hAnsi="Arial" w:cs="Arial"/>
          <w:sz w:val="22"/>
          <w:szCs w:val="22"/>
        </w:rPr>
        <w:t xml:space="preserve">causing a major disturbance will automatically be sent to the office </w:t>
      </w:r>
    </w:p>
    <w:p w14:paraId="38092C30" w14:textId="77777777" w:rsidR="002343ED" w:rsidRPr="008079A0" w:rsidRDefault="000E0E94" w:rsidP="000E0E94">
      <w:pPr>
        <w:ind w:left="1440" w:firstLine="720"/>
        <w:rPr>
          <w:rFonts w:ascii="Arial" w:hAnsi="Arial" w:cs="Arial"/>
          <w:sz w:val="22"/>
          <w:szCs w:val="22"/>
        </w:rPr>
      </w:pPr>
      <w:r w:rsidRPr="008079A0">
        <w:rPr>
          <w:rFonts w:ascii="Arial" w:hAnsi="Arial" w:cs="Arial"/>
          <w:sz w:val="22"/>
          <w:szCs w:val="22"/>
        </w:rPr>
        <w:t>without warning or detention.  A referral to an administrator will occur with any</w:t>
      </w:r>
    </w:p>
    <w:p w14:paraId="52F0EEC6" w14:textId="77777777" w:rsidR="002343ED" w:rsidRPr="008079A0" w:rsidRDefault="000E0E94" w:rsidP="000E0E94">
      <w:pPr>
        <w:ind w:left="1440" w:firstLine="720"/>
        <w:rPr>
          <w:rFonts w:ascii="Arial" w:hAnsi="Arial" w:cs="Arial"/>
          <w:sz w:val="22"/>
          <w:szCs w:val="22"/>
        </w:rPr>
      </w:pPr>
      <w:r w:rsidRPr="008079A0">
        <w:rPr>
          <w:rFonts w:ascii="Arial" w:hAnsi="Arial" w:cs="Arial"/>
          <w:sz w:val="22"/>
          <w:szCs w:val="22"/>
        </w:rPr>
        <w:t xml:space="preserve">discipline code violation according to the </w:t>
      </w:r>
      <w:r w:rsidR="000128C4">
        <w:rPr>
          <w:rFonts w:ascii="Arial" w:hAnsi="Arial" w:cs="Arial"/>
          <w:sz w:val="22"/>
          <w:szCs w:val="22"/>
        </w:rPr>
        <w:t>discipline r</w:t>
      </w:r>
      <w:r w:rsidRPr="008079A0">
        <w:rPr>
          <w:rFonts w:ascii="Arial" w:hAnsi="Arial" w:cs="Arial"/>
          <w:sz w:val="22"/>
          <w:szCs w:val="22"/>
        </w:rPr>
        <w:t xml:space="preserve">ules </w:t>
      </w:r>
      <w:r w:rsidR="000128C4">
        <w:rPr>
          <w:rFonts w:ascii="Arial" w:hAnsi="Arial" w:cs="Arial"/>
          <w:sz w:val="22"/>
          <w:szCs w:val="22"/>
        </w:rPr>
        <w:t xml:space="preserve">as </w:t>
      </w:r>
      <w:r w:rsidRPr="008079A0">
        <w:rPr>
          <w:rFonts w:ascii="Arial" w:hAnsi="Arial" w:cs="Arial"/>
          <w:sz w:val="22"/>
          <w:szCs w:val="22"/>
        </w:rPr>
        <w:t xml:space="preserve">outlined in your </w:t>
      </w:r>
    </w:p>
    <w:p w14:paraId="00050AC2" w14:textId="77777777" w:rsidR="000E0E94" w:rsidRPr="008079A0" w:rsidRDefault="002343ED" w:rsidP="000E0E94">
      <w:pPr>
        <w:ind w:left="1440" w:firstLine="720"/>
        <w:rPr>
          <w:rFonts w:ascii="Arial" w:hAnsi="Arial" w:cs="Arial"/>
          <w:sz w:val="22"/>
          <w:szCs w:val="22"/>
        </w:rPr>
      </w:pPr>
      <w:r w:rsidRPr="008079A0">
        <w:rPr>
          <w:rFonts w:ascii="Arial" w:hAnsi="Arial" w:cs="Arial"/>
          <w:sz w:val="22"/>
          <w:szCs w:val="22"/>
        </w:rPr>
        <w:t xml:space="preserve">RCPS </w:t>
      </w:r>
      <w:r w:rsidR="000E0E94" w:rsidRPr="008079A0">
        <w:rPr>
          <w:rFonts w:ascii="Arial" w:hAnsi="Arial" w:cs="Arial"/>
          <w:sz w:val="22"/>
          <w:szCs w:val="22"/>
        </w:rPr>
        <w:t>Student Handbook.</w:t>
      </w:r>
    </w:p>
    <w:p w14:paraId="5C7A6C5F" w14:textId="77777777" w:rsidR="00917317" w:rsidRDefault="00917317" w:rsidP="000E0E94">
      <w:pPr>
        <w:rPr>
          <w:rFonts w:ascii="Arial" w:hAnsi="Arial" w:cs="Arial"/>
          <w:b/>
          <w:bCs/>
          <w:sz w:val="22"/>
          <w:szCs w:val="22"/>
          <w:u w:val="single"/>
        </w:rPr>
      </w:pPr>
    </w:p>
    <w:p w14:paraId="5F9C65AF" w14:textId="77777777" w:rsidR="000E0E94" w:rsidRPr="000B1A86" w:rsidRDefault="000E0E94" w:rsidP="000E0E94">
      <w:pPr>
        <w:rPr>
          <w:rFonts w:ascii="Arial" w:hAnsi="Arial" w:cs="Arial"/>
          <w:b/>
          <w:bCs/>
          <w:sz w:val="22"/>
          <w:szCs w:val="22"/>
          <w:u w:val="single"/>
        </w:rPr>
      </w:pPr>
      <w:r w:rsidRPr="000B1A86">
        <w:rPr>
          <w:rFonts w:ascii="Arial" w:hAnsi="Arial" w:cs="Arial"/>
          <w:b/>
          <w:bCs/>
          <w:sz w:val="22"/>
          <w:szCs w:val="22"/>
          <w:u w:val="single"/>
        </w:rPr>
        <w:t>Attendance &amp; Tardiness:</w:t>
      </w:r>
    </w:p>
    <w:p w14:paraId="711A51F6" w14:textId="5D8E4408" w:rsidR="00A35DF9" w:rsidRPr="008079A0" w:rsidRDefault="00A35DF9" w:rsidP="00A35DF9">
      <w:pPr>
        <w:rPr>
          <w:rFonts w:ascii="Arial" w:hAnsi="Arial" w:cs="Arial"/>
          <w:sz w:val="22"/>
          <w:szCs w:val="22"/>
        </w:rPr>
      </w:pPr>
      <w:r w:rsidRPr="008079A0">
        <w:rPr>
          <w:rFonts w:ascii="Arial" w:hAnsi="Arial" w:cs="Arial"/>
          <w:sz w:val="22"/>
          <w:szCs w:val="22"/>
        </w:rPr>
        <w:t>All Rockdale County Public Schools Student Handbook policies apply.</w:t>
      </w:r>
      <w:r w:rsidR="0069462B">
        <w:rPr>
          <w:rFonts w:ascii="Arial" w:hAnsi="Arial" w:cs="Arial"/>
          <w:sz w:val="22"/>
          <w:szCs w:val="22"/>
        </w:rPr>
        <w:t xml:space="preserve"> Students should be </w:t>
      </w:r>
      <w:r w:rsidR="00D97D33">
        <w:rPr>
          <w:rFonts w:ascii="Arial" w:hAnsi="Arial" w:cs="Arial"/>
          <w:sz w:val="22"/>
          <w:szCs w:val="22"/>
        </w:rPr>
        <w:t>present inside of the classroom before the bell rings</w:t>
      </w:r>
      <w:r>
        <w:rPr>
          <w:rFonts w:ascii="Arial" w:hAnsi="Arial" w:cs="Arial"/>
          <w:sz w:val="22"/>
          <w:szCs w:val="22"/>
        </w:rPr>
        <w:t xml:space="preserve">. Chronic tardiness and absences will be documented and results in a parent contact. </w:t>
      </w:r>
      <w:r w:rsidRPr="008079A0">
        <w:rPr>
          <w:rFonts w:ascii="Arial" w:hAnsi="Arial" w:cs="Arial"/>
          <w:sz w:val="22"/>
          <w:szCs w:val="22"/>
        </w:rPr>
        <w:t xml:space="preserve"> </w:t>
      </w:r>
      <w:r w:rsidR="007D6243">
        <w:rPr>
          <w:rFonts w:ascii="Arial" w:hAnsi="Arial" w:cs="Arial"/>
          <w:sz w:val="22"/>
          <w:szCs w:val="22"/>
        </w:rPr>
        <w:t>For excused absences</w:t>
      </w:r>
      <w:r w:rsidR="00A14C80">
        <w:rPr>
          <w:rFonts w:ascii="Arial" w:hAnsi="Arial" w:cs="Arial"/>
          <w:sz w:val="22"/>
          <w:szCs w:val="22"/>
        </w:rPr>
        <w:t>, e</w:t>
      </w:r>
      <w:r w:rsidR="00591E7D" w:rsidRPr="00591E7D">
        <w:rPr>
          <w:rFonts w:ascii="Arial" w:hAnsi="Arial" w:cs="Arial"/>
          <w:sz w:val="22"/>
          <w:szCs w:val="22"/>
        </w:rPr>
        <w:t>xcuses must be submitted within 3 school days of the child’s return to school. The school system will receive any excuses after that period but will not change the absences to excused. It is the parent’s responsibility to ensure that school staff received the excuses.</w:t>
      </w:r>
    </w:p>
    <w:p w14:paraId="19C731FF" w14:textId="77777777" w:rsidR="00A35DF9" w:rsidRPr="0003758E" w:rsidRDefault="00A35DF9" w:rsidP="00A35DF9">
      <w:pPr>
        <w:rPr>
          <w:rFonts w:ascii="Arial" w:hAnsi="Arial" w:cs="Arial"/>
          <w:b/>
          <w:bCs/>
          <w:sz w:val="22"/>
          <w:szCs w:val="22"/>
          <w:u w:val="single"/>
        </w:rPr>
      </w:pPr>
    </w:p>
    <w:p w14:paraId="09D5BF35" w14:textId="77777777" w:rsidR="00A35DF9" w:rsidRPr="0003758E" w:rsidRDefault="00A35DF9" w:rsidP="00A35DF9">
      <w:pPr>
        <w:rPr>
          <w:rFonts w:ascii="Arial" w:hAnsi="Arial" w:cs="Arial"/>
          <w:b/>
          <w:bCs/>
          <w:sz w:val="22"/>
          <w:szCs w:val="22"/>
          <w:u w:val="single"/>
        </w:rPr>
      </w:pPr>
      <w:r w:rsidRPr="0003758E">
        <w:rPr>
          <w:rFonts w:ascii="Arial" w:hAnsi="Arial" w:cs="Arial"/>
          <w:b/>
          <w:bCs/>
          <w:sz w:val="22"/>
          <w:szCs w:val="22"/>
          <w:u w:val="single"/>
        </w:rPr>
        <w:t>Make-Up Work:</w:t>
      </w:r>
    </w:p>
    <w:p w14:paraId="445881D8" w14:textId="4C99B51A" w:rsidR="00D0306E" w:rsidRPr="00D0306E" w:rsidRDefault="00341908" w:rsidP="00341908">
      <w:pPr>
        <w:pStyle w:val="BodyText"/>
        <w:rPr>
          <w:rFonts w:ascii="Arial" w:hAnsi="Arial" w:cs="Arial"/>
          <w:sz w:val="22"/>
          <w:szCs w:val="22"/>
        </w:rPr>
      </w:pPr>
      <w:r>
        <w:rPr>
          <w:rFonts w:ascii="Arial" w:hAnsi="Arial" w:cs="Arial"/>
          <w:sz w:val="22"/>
          <w:szCs w:val="22"/>
        </w:rPr>
        <w:t>-</w:t>
      </w:r>
      <w:r w:rsidR="00D0306E" w:rsidRPr="00D0306E">
        <w:rPr>
          <w:rFonts w:ascii="Arial" w:hAnsi="Arial" w:cs="Arial"/>
          <w:sz w:val="22"/>
          <w:szCs w:val="22"/>
        </w:rPr>
        <w:t>If the final determination is that the absences are unexcused, students will be allowed to make up their work only if a Request for Late Work Submission is completed (An example of a form is posted on the Staff page). Students have a minimum of 5 school days from the original due date to complete the plan on a late work submission request and submit the late work. </w:t>
      </w:r>
    </w:p>
    <w:p w14:paraId="127A1CCE" w14:textId="6A1C0CEC" w:rsidR="00D0306E" w:rsidRPr="00D0306E" w:rsidRDefault="00341908" w:rsidP="00341908">
      <w:pPr>
        <w:pStyle w:val="BodyText"/>
        <w:rPr>
          <w:rFonts w:ascii="Arial" w:hAnsi="Arial" w:cs="Arial"/>
          <w:sz w:val="22"/>
          <w:szCs w:val="22"/>
        </w:rPr>
      </w:pPr>
      <w:r>
        <w:rPr>
          <w:rFonts w:ascii="Arial" w:hAnsi="Arial" w:cs="Arial"/>
          <w:b/>
          <w:bCs/>
          <w:sz w:val="22"/>
          <w:szCs w:val="22"/>
        </w:rPr>
        <w:t>-</w:t>
      </w:r>
      <w:r w:rsidR="00D0306E" w:rsidRPr="00D0306E">
        <w:rPr>
          <w:rFonts w:ascii="Arial" w:hAnsi="Arial" w:cs="Arial"/>
          <w:b/>
          <w:bCs/>
          <w:sz w:val="22"/>
          <w:szCs w:val="22"/>
        </w:rPr>
        <w:t>All late work submission ends five school days prior to the first exam day. </w:t>
      </w:r>
    </w:p>
    <w:p w14:paraId="6297F451" w14:textId="4616F341" w:rsidR="0003758E" w:rsidRDefault="00A35DF9" w:rsidP="0003758E">
      <w:pPr>
        <w:pStyle w:val="BodyText"/>
        <w:rPr>
          <w:rFonts w:ascii="Arial" w:hAnsi="Arial" w:cs="Arial"/>
          <w:sz w:val="22"/>
          <w:szCs w:val="22"/>
        </w:rPr>
      </w:pPr>
      <w:r>
        <w:rPr>
          <w:rFonts w:ascii="Arial" w:hAnsi="Arial" w:cs="Arial"/>
          <w:sz w:val="22"/>
          <w:szCs w:val="22"/>
        </w:rPr>
        <w:t>-</w:t>
      </w:r>
      <w:r w:rsidRPr="009D6ACD">
        <w:rPr>
          <w:rFonts w:ascii="Arial" w:hAnsi="Arial" w:cs="Arial"/>
          <w:sz w:val="22"/>
          <w:szCs w:val="22"/>
        </w:rPr>
        <w:t xml:space="preserve">If you are turning in late/missing work you MUST EMAIL </w:t>
      </w:r>
      <w:r>
        <w:rPr>
          <w:rFonts w:ascii="Arial" w:hAnsi="Arial" w:cs="Arial"/>
          <w:sz w:val="22"/>
          <w:szCs w:val="22"/>
        </w:rPr>
        <w:t>Ms. Brantley</w:t>
      </w:r>
      <w:r w:rsidRPr="009D6ACD">
        <w:rPr>
          <w:rFonts w:ascii="Arial" w:hAnsi="Arial" w:cs="Arial"/>
          <w:sz w:val="22"/>
          <w:szCs w:val="22"/>
        </w:rPr>
        <w:t xml:space="preserve"> when you turn it in, otherwise it will not be seen and graded</w:t>
      </w:r>
      <w:r>
        <w:rPr>
          <w:rFonts w:ascii="Arial" w:hAnsi="Arial" w:cs="Arial"/>
          <w:sz w:val="22"/>
          <w:szCs w:val="22"/>
        </w:rPr>
        <w:t>.</w:t>
      </w:r>
    </w:p>
    <w:p w14:paraId="7A84AB4D" w14:textId="024E054B" w:rsidR="000E0E94" w:rsidRDefault="000E0E94" w:rsidP="003E0168">
      <w:pPr>
        <w:rPr>
          <w:rFonts w:ascii="Arial" w:hAnsi="Arial" w:cs="Arial"/>
          <w:sz w:val="22"/>
          <w:szCs w:val="22"/>
        </w:rPr>
      </w:pPr>
    </w:p>
    <w:p w14:paraId="062DB5BD" w14:textId="5CDC414D" w:rsidR="00E32C67" w:rsidRPr="00E32C67" w:rsidRDefault="00E32C67" w:rsidP="003E0168">
      <w:pPr>
        <w:rPr>
          <w:sz w:val="22"/>
          <w:szCs w:val="22"/>
        </w:rPr>
      </w:pPr>
      <w:r w:rsidRPr="00E32C67">
        <w:rPr>
          <w:b/>
          <w:color w:val="000000"/>
          <w:sz w:val="22"/>
          <w:szCs w:val="22"/>
          <w:u w:val="single"/>
        </w:rPr>
        <w:t>Student Non-Discrimination Policy</w:t>
      </w:r>
      <w:r w:rsidRPr="00E32C67">
        <w:rPr>
          <w:color w:val="000000"/>
          <w:sz w:val="22"/>
          <w:szCs w:val="22"/>
        </w:rPr>
        <w:t>: The Rockdale County Board of Education (Board) desires that all students receive the benefit of an adequate education. With this view in mind, the Board prohibits discrimination against students and employees on the basis of race, color, national origin, sex, sexual orientation, religion, age, or disability in its programs and activities and provides equal access to all students including the Boy Scouts and other designated youth groups. In keeping with this commitment, the Rockdale County Board of Education will not tolerate harassment, discrimination, or other unlawful treatment of its students. The Student Non-Discrimination Policy and Complaint Procedures are set forth in its entirety in Board Policy JCA. This policy shall be located on the website of each school and the District. Copies of this policy shall be available at each school and at the District's offices.</w:t>
      </w:r>
    </w:p>
    <w:p w14:paraId="4EACAE0B" w14:textId="77777777" w:rsidR="000E0E94" w:rsidRPr="002343ED" w:rsidRDefault="000E0E94" w:rsidP="000E0E94">
      <w:pPr>
        <w:pStyle w:val="Title"/>
        <w:rPr>
          <w:rFonts w:ascii="Arial" w:hAnsi="Arial" w:cs="Arial"/>
          <w:sz w:val="24"/>
        </w:rPr>
      </w:pPr>
    </w:p>
    <w:p w14:paraId="519DCC9D" w14:textId="043BAD0B" w:rsidR="001D2A3C" w:rsidRPr="002343ED" w:rsidRDefault="00B46C83" w:rsidP="00E32C67">
      <w:pPr>
        <w:pStyle w:val="Title"/>
        <w:rPr>
          <w:rFonts w:ascii="Arial" w:hAnsi="Arial" w:cs="Arial"/>
          <w:sz w:val="24"/>
        </w:rPr>
      </w:pPr>
      <w:r>
        <w:rPr>
          <w:rFonts w:ascii="Arial" w:hAnsi="Arial" w:cs="Arial"/>
          <w:sz w:val="24"/>
        </w:rPr>
        <w:lastRenderedPageBreak/>
        <w:t>INTRODUCTION TO HEALTHCARE SCIENCE</w:t>
      </w:r>
    </w:p>
    <w:p w14:paraId="2DBF7D1A" w14:textId="77777777" w:rsidR="001D2A3C" w:rsidRPr="002343ED" w:rsidRDefault="001D2A3C">
      <w:pPr>
        <w:jc w:val="center"/>
        <w:rPr>
          <w:rFonts w:ascii="Arial" w:hAnsi="Arial" w:cs="Arial"/>
          <w:b/>
          <w:bCs/>
        </w:rPr>
      </w:pPr>
      <w:r w:rsidRPr="002343ED">
        <w:rPr>
          <w:rFonts w:ascii="Arial" w:hAnsi="Arial" w:cs="Arial"/>
          <w:b/>
          <w:bCs/>
        </w:rPr>
        <w:t>COURSE SYLLABUS NOTIFICATION</w:t>
      </w:r>
    </w:p>
    <w:p w14:paraId="262F0EA9" w14:textId="77777777" w:rsidR="001D2A3C" w:rsidRPr="002343ED" w:rsidRDefault="001D2A3C">
      <w:pPr>
        <w:jc w:val="center"/>
        <w:rPr>
          <w:rFonts w:ascii="Arial" w:hAnsi="Arial" w:cs="Arial"/>
          <w:b/>
          <w:bCs/>
        </w:rPr>
      </w:pPr>
      <w:r w:rsidRPr="002343ED">
        <w:rPr>
          <w:rFonts w:ascii="Arial" w:hAnsi="Arial" w:cs="Arial"/>
          <w:b/>
          <w:bCs/>
        </w:rPr>
        <w:t xml:space="preserve">&amp; </w:t>
      </w:r>
    </w:p>
    <w:p w14:paraId="7652366B" w14:textId="77777777" w:rsidR="001D2A3C" w:rsidRPr="002343ED" w:rsidRDefault="001D2A3C">
      <w:pPr>
        <w:jc w:val="center"/>
        <w:rPr>
          <w:rFonts w:ascii="Arial" w:hAnsi="Arial" w:cs="Arial"/>
          <w:b/>
          <w:bCs/>
        </w:rPr>
      </w:pPr>
      <w:r w:rsidRPr="002343ED">
        <w:rPr>
          <w:rFonts w:ascii="Arial" w:hAnsi="Arial" w:cs="Arial"/>
          <w:b/>
          <w:bCs/>
        </w:rPr>
        <w:t>PARENT/GUARDIAN INFORMATION FORM</w:t>
      </w:r>
    </w:p>
    <w:p w14:paraId="4AFE9C95" w14:textId="77777777" w:rsidR="00114659" w:rsidRPr="002343ED" w:rsidRDefault="00114659">
      <w:pPr>
        <w:jc w:val="center"/>
        <w:rPr>
          <w:rFonts w:ascii="Arial" w:hAnsi="Arial" w:cs="Arial"/>
          <w:b/>
          <w:bCs/>
        </w:rPr>
      </w:pPr>
    </w:p>
    <w:p w14:paraId="24C9E7C2" w14:textId="77777777" w:rsidR="00114659" w:rsidRPr="002343ED" w:rsidRDefault="00114659" w:rsidP="00114659">
      <w:pPr>
        <w:rPr>
          <w:rFonts w:ascii="Arial" w:hAnsi="Arial" w:cs="Arial"/>
        </w:rPr>
      </w:pPr>
      <w:r w:rsidRPr="002343ED">
        <w:rPr>
          <w:rFonts w:ascii="Arial" w:hAnsi="Arial" w:cs="Arial"/>
        </w:rPr>
        <w:t>Dear Parent or Guardian:</w:t>
      </w:r>
    </w:p>
    <w:p w14:paraId="70CCB8F8" w14:textId="77777777" w:rsidR="00114659" w:rsidRPr="002343ED" w:rsidRDefault="00114659" w:rsidP="00114659">
      <w:pPr>
        <w:rPr>
          <w:rFonts w:ascii="Arial" w:hAnsi="Arial" w:cs="Arial"/>
        </w:rPr>
      </w:pPr>
    </w:p>
    <w:p w14:paraId="2EC4DB47" w14:textId="169C89A7" w:rsidR="00EE091E" w:rsidRPr="00EE091E" w:rsidRDefault="00114659" w:rsidP="00EE091E">
      <w:pPr>
        <w:rPr>
          <w:rFonts w:ascii="Arial" w:hAnsi="Arial" w:cs="Arial"/>
          <w:color w:val="000000"/>
        </w:rPr>
      </w:pPr>
      <w:r w:rsidRPr="002343ED">
        <w:rPr>
          <w:rFonts w:ascii="Arial" w:hAnsi="Arial" w:cs="Arial"/>
        </w:rPr>
        <w:t>It is my privil</w:t>
      </w:r>
      <w:r w:rsidR="00B46C83">
        <w:rPr>
          <w:rFonts w:ascii="Arial" w:hAnsi="Arial" w:cs="Arial"/>
        </w:rPr>
        <w:t>ege to be your child’s Introduction to Healthcare Science</w:t>
      </w:r>
      <w:r w:rsidR="00975D16">
        <w:rPr>
          <w:rFonts w:ascii="Arial" w:hAnsi="Arial" w:cs="Arial"/>
        </w:rPr>
        <w:t xml:space="preserve"> </w:t>
      </w:r>
      <w:r w:rsidRPr="002343ED">
        <w:rPr>
          <w:rFonts w:ascii="Arial" w:hAnsi="Arial" w:cs="Arial"/>
        </w:rPr>
        <w:t xml:space="preserve">instructor this year.  I am looking </w:t>
      </w:r>
      <w:r w:rsidR="00B46C83">
        <w:rPr>
          <w:rFonts w:ascii="Arial" w:hAnsi="Arial" w:cs="Arial"/>
        </w:rPr>
        <w:t>forward to an awesome school year!</w:t>
      </w:r>
      <w:r w:rsidRPr="002343ED">
        <w:rPr>
          <w:rFonts w:ascii="Arial" w:hAnsi="Arial" w:cs="Arial"/>
        </w:rPr>
        <w:t xml:space="preserve"> Please know that I encourage and welcome contact from my student’s parent</w:t>
      </w:r>
      <w:r w:rsidR="00F03B2C">
        <w:rPr>
          <w:rFonts w:ascii="Arial" w:hAnsi="Arial" w:cs="Arial"/>
        </w:rPr>
        <w:t xml:space="preserve">(s) </w:t>
      </w:r>
      <w:r w:rsidRPr="002343ED">
        <w:rPr>
          <w:rFonts w:ascii="Arial" w:hAnsi="Arial" w:cs="Arial"/>
        </w:rPr>
        <w:t>and</w:t>
      </w:r>
      <w:r w:rsidR="00F03B2C">
        <w:rPr>
          <w:rFonts w:ascii="Arial" w:hAnsi="Arial" w:cs="Arial"/>
        </w:rPr>
        <w:t>/or</w:t>
      </w:r>
      <w:r w:rsidRPr="002343ED">
        <w:rPr>
          <w:rFonts w:ascii="Arial" w:hAnsi="Arial" w:cs="Arial"/>
        </w:rPr>
        <w:t xml:space="preserve"> guardian</w:t>
      </w:r>
      <w:r w:rsidR="00F03B2C">
        <w:rPr>
          <w:rFonts w:ascii="Arial" w:hAnsi="Arial" w:cs="Arial"/>
        </w:rPr>
        <w:t>(</w:t>
      </w:r>
      <w:r w:rsidRPr="002343ED">
        <w:rPr>
          <w:rFonts w:ascii="Arial" w:hAnsi="Arial" w:cs="Arial"/>
        </w:rPr>
        <w:t>s</w:t>
      </w:r>
      <w:r w:rsidR="00F03B2C">
        <w:rPr>
          <w:rFonts w:ascii="Arial" w:hAnsi="Arial" w:cs="Arial"/>
        </w:rPr>
        <w:t>)</w:t>
      </w:r>
      <w:r w:rsidR="00B46C83">
        <w:rPr>
          <w:rFonts w:ascii="Arial" w:hAnsi="Arial" w:cs="Arial"/>
        </w:rPr>
        <w:t xml:space="preserve">.  Feel free to contact me </w:t>
      </w:r>
      <w:r w:rsidRPr="002343ED">
        <w:rPr>
          <w:rFonts w:ascii="Arial" w:hAnsi="Arial" w:cs="Arial"/>
        </w:rPr>
        <w:t xml:space="preserve">through my e-mail address </w:t>
      </w:r>
      <w:r w:rsidRPr="00E22761">
        <w:rPr>
          <w:rFonts w:ascii="Arial" w:hAnsi="Arial" w:cs="Arial"/>
          <w:color w:val="000000"/>
        </w:rPr>
        <w:t>(</w:t>
      </w:r>
      <w:hyperlink r:id="rId7" w:history="1">
        <w:r w:rsidR="00B46C83" w:rsidRPr="005D70CB">
          <w:rPr>
            <w:rStyle w:val="Hyperlink"/>
            <w:rFonts w:ascii="Arial" w:hAnsi="Arial" w:cs="Arial"/>
          </w:rPr>
          <w:t>bbrantley@rockdale.k12.ga.us</w:t>
        </w:r>
      </w:hyperlink>
      <w:r w:rsidRPr="00E22761">
        <w:rPr>
          <w:rFonts w:ascii="Arial" w:hAnsi="Arial" w:cs="Arial"/>
          <w:color w:val="000000"/>
        </w:rPr>
        <w:t xml:space="preserve">) </w:t>
      </w:r>
      <w:r w:rsidR="00EE091E" w:rsidRPr="00EE091E">
        <w:rPr>
          <w:rFonts w:ascii="Arial" w:hAnsi="Arial" w:cs="Arial"/>
          <w:color w:val="000000"/>
        </w:rPr>
        <w:t>or by phone (</w:t>
      </w:r>
      <w:r w:rsidR="00097F0B" w:rsidRPr="00097F0B">
        <w:rPr>
          <w:rFonts w:ascii="Arial" w:hAnsi="Arial" w:cs="Arial"/>
          <w:color w:val="000000"/>
          <w:sz w:val="22"/>
          <w:szCs w:val="22"/>
        </w:rPr>
        <w:t>770-388-5677 Ext. 31136</w:t>
      </w:r>
      <w:r w:rsidR="00EE091E" w:rsidRPr="00EE091E">
        <w:rPr>
          <w:rFonts w:ascii="Arial" w:hAnsi="Arial" w:cs="Arial"/>
          <w:color w:val="000000"/>
        </w:rPr>
        <w:t>) should you have any questions or concerns.  I am generally available to meet parents and students from 3:05 to 3:45 pm Monday through Friday or by appointment.  Please thoroughly read the attached syllabus. Also note that due to the block schedule, I will see your child every other day.</w:t>
      </w:r>
    </w:p>
    <w:p w14:paraId="3EA64025" w14:textId="511CF973" w:rsidR="00114659" w:rsidRPr="002343ED" w:rsidRDefault="00114659" w:rsidP="00EE091E">
      <w:pPr>
        <w:rPr>
          <w:rFonts w:ascii="Arial" w:hAnsi="Arial" w:cs="Arial"/>
        </w:rPr>
      </w:pPr>
    </w:p>
    <w:p w14:paraId="0AF7A7FB" w14:textId="77777777" w:rsidR="00E90328" w:rsidRDefault="00114659" w:rsidP="00114659">
      <w:pPr>
        <w:rPr>
          <w:rFonts w:ascii="Arial" w:hAnsi="Arial" w:cs="Arial"/>
        </w:rPr>
      </w:pPr>
      <w:r w:rsidRPr="002343ED">
        <w:rPr>
          <w:rFonts w:ascii="Arial" w:hAnsi="Arial" w:cs="Arial"/>
        </w:rPr>
        <w:t>Kind Regards,</w:t>
      </w:r>
    </w:p>
    <w:p w14:paraId="59F4082C" w14:textId="77777777" w:rsidR="00114659" w:rsidRDefault="00114659" w:rsidP="00114659">
      <w:pPr>
        <w:rPr>
          <w:rFonts w:ascii="Arial" w:hAnsi="Arial" w:cs="Arial"/>
        </w:rPr>
      </w:pPr>
      <w:r w:rsidRPr="002343ED">
        <w:rPr>
          <w:rFonts w:ascii="Arial" w:hAnsi="Arial" w:cs="Arial"/>
        </w:rPr>
        <w:t xml:space="preserve"> </w:t>
      </w:r>
    </w:p>
    <w:p w14:paraId="01EA5E79" w14:textId="77777777" w:rsidR="00114659" w:rsidRDefault="00B46C83" w:rsidP="00114659">
      <w:pPr>
        <w:pBdr>
          <w:bottom w:val="single" w:sz="12" w:space="1" w:color="auto"/>
        </w:pBdr>
        <w:rPr>
          <w:rFonts w:ascii="Lucida Handwriting" w:hAnsi="Lucida Handwriting" w:cs="Arial"/>
          <w:i/>
        </w:rPr>
      </w:pPr>
      <w:r>
        <w:rPr>
          <w:rFonts w:ascii="Lucida Handwriting" w:hAnsi="Lucida Handwriting" w:cs="Arial"/>
          <w:i/>
        </w:rPr>
        <w:t>Ms. Briana D.  Brantley EP-C</w:t>
      </w:r>
    </w:p>
    <w:p w14:paraId="1736FD4F" w14:textId="77777777" w:rsidR="000B1A86" w:rsidRPr="00987909" w:rsidRDefault="000B1A86" w:rsidP="00114659">
      <w:pPr>
        <w:pBdr>
          <w:bottom w:val="single" w:sz="12" w:space="1" w:color="auto"/>
        </w:pBdr>
        <w:rPr>
          <w:rFonts w:ascii="Lucida Handwriting" w:hAnsi="Lucida Handwriting" w:cs="Arial"/>
          <w:i/>
        </w:rPr>
      </w:pPr>
    </w:p>
    <w:p w14:paraId="33A07FC4" w14:textId="01108206" w:rsidR="00EE091E" w:rsidRPr="00E90328" w:rsidRDefault="00EE091E" w:rsidP="00EE091E">
      <w:pPr>
        <w:pBdr>
          <w:bottom w:val="single" w:sz="12" w:space="1" w:color="auto"/>
        </w:pBdr>
        <w:jc w:val="center"/>
        <w:rPr>
          <w:rFonts w:ascii="Arial" w:hAnsi="Arial" w:cs="Arial"/>
          <w:b/>
          <w:bCs/>
        </w:rPr>
      </w:pPr>
    </w:p>
    <w:p w14:paraId="5B453F28" w14:textId="77777777" w:rsidR="00E967A8" w:rsidRPr="00E967A8" w:rsidRDefault="00E967A8" w:rsidP="00E967A8">
      <w:pPr>
        <w:rPr>
          <w:rFonts w:ascii="Arial" w:hAnsi="Arial" w:cs="Arial"/>
          <w:b/>
          <w:bCs/>
        </w:rPr>
      </w:pPr>
    </w:p>
    <w:p w14:paraId="0A94D752" w14:textId="77777777" w:rsidR="00E967A8" w:rsidRPr="00E967A8" w:rsidRDefault="00E967A8" w:rsidP="00E967A8">
      <w:pPr>
        <w:rPr>
          <w:rFonts w:ascii="Arial" w:hAnsi="Arial" w:cs="Arial"/>
          <w:b/>
          <w:bCs/>
        </w:rPr>
      </w:pPr>
      <w:r w:rsidRPr="00E967A8">
        <w:rPr>
          <w:rFonts w:ascii="Arial" w:hAnsi="Arial" w:cs="Arial"/>
          <w:b/>
          <w:bCs/>
        </w:rPr>
        <w:t>We (parent/guardian and student) have read and understand the course syllabus for Introduction to Healthcare Science.  We further understand what will be expected from the student in this class.  We agree to abide by all classroom and laboratory protocols and procedures.</w:t>
      </w:r>
    </w:p>
    <w:p w14:paraId="0B152CF3" w14:textId="77777777" w:rsidR="00E967A8" w:rsidRPr="00E967A8" w:rsidRDefault="00E967A8" w:rsidP="00E967A8">
      <w:pPr>
        <w:rPr>
          <w:rFonts w:ascii="Arial" w:hAnsi="Arial" w:cs="Arial"/>
          <w:b/>
          <w:bCs/>
        </w:rPr>
      </w:pPr>
    </w:p>
    <w:p w14:paraId="466A16AE" w14:textId="77777777" w:rsidR="00E967A8" w:rsidRPr="00E967A8" w:rsidRDefault="00E967A8" w:rsidP="00E967A8">
      <w:pPr>
        <w:rPr>
          <w:rFonts w:ascii="Arial" w:hAnsi="Arial" w:cs="Arial"/>
          <w:b/>
          <w:bCs/>
        </w:rPr>
      </w:pPr>
      <w:r w:rsidRPr="00E967A8">
        <w:rPr>
          <w:rFonts w:ascii="Arial" w:hAnsi="Arial" w:cs="Arial"/>
          <w:b/>
          <w:bCs/>
        </w:rPr>
        <w:t>________________________________________________</w:t>
      </w:r>
      <w:r w:rsidRPr="00E967A8">
        <w:rPr>
          <w:rFonts w:ascii="Arial" w:hAnsi="Arial" w:cs="Arial"/>
          <w:b/>
          <w:bCs/>
        </w:rPr>
        <w:tab/>
      </w:r>
      <w:r w:rsidRPr="00E967A8">
        <w:rPr>
          <w:rFonts w:ascii="Arial" w:hAnsi="Arial" w:cs="Arial"/>
          <w:b/>
          <w:bCs/>
        </w:rPr>
        <w:tab/>
        <w:t>________________________</w:t>
      </w:r>
    </w:p>
    <w:p w14:paraId="6EF4F816" w14:textId="77777777" w:rsidR="00E967A8" w:rsidRPr="00E967A8" w:rsidRDefault="00E967A8" w:rsidP="00E967A8">
      <w:pPr>
        <w:rPr>
          <w:rFonts w:ascii="Arial" w:hAnsi="Arial" w:cs="Arial"/>
          <w:b/>
          <w:bCs/>
        </w:rPr>
      </w:pPr>
      <w:r w:rsidRPr="00E967A8">
        <w:rPr>
          <w:rFonts w:ascii="Arial" w:hAnsi="Arial" w:cs="Arial"/>
          <w:b/>
          <w:bCs/>
        </w:rPr>
        <w:t>STUDENT’S SIGNATURE</w:t>
      </w:r>
      <w:r w:rsidRPr="00E967A8">
        <w:rPr>
          <w:rFonts w:ascii="Arial" w:hAnsi="Arial" w:cs="Arial"/>
          <w:b/>
          <w:bCs/>
        </w:rPr>
        <w:tab/>
      </w:r>
      <w:r w:rsidRPr="00E967A8">
        <w:rPr>
          <w:rFonts w:ascii="Arial" w:hAnsi="Arial" w:cs="Arial"/>
          <w:b/>
          <w:bCs/>
        </w:rPr>
        <w:tab/>
      </w:r>
      <w:r w:rsidRPr="00E967A8">
        <w:rPr>
          <w:rFonts w:ascii="Arial" w:hAnsi="Arial" w:cs="Arial"/>
          <w:b/>
          <w:bCs/>
        </w:rPr>
        <w:tab/>
      </w:r>
      <w:r w:rsidRPr="00E967A8">
        <w:rPr>
          <w:rFonts w:ascii="Arial" w:hAnsi="Arial" w:cs="Arial"/>
          <w:b/>
          <w:bCs/>
        </w:rPr>
        <w:tab/>
      </w:r>
      <w:r w:rsidRPr="00E967A8">
        <w:rPr>
          <w:rFonts w:ascii="Arial" w:hAnsi="Arial" w:cs="Arial"/>
          <w:b/>
          <w:bCs/>
        </w:rPr>
        <w:tab/>
      </w:r>
      <w:r w:rsidRPr="00E967A8">
        <w:rPr>
          <w:rFonts w:ascii="Arial" w:hAnsi="Arial" w:cs="Arial"/>
          <w:b/>
          <w:bCs/>
        </w:rPr>
        <w:tab/>
      </w:r>
      <w:r w:rsidRPr="00E967A8">
        <w:rPr>
          <w:rFonts w:ascii="Arial" w:hAnsi="Arial" w:cs="Arial"/>
          <w:b/>
          <w:bCs/>
        </w:rPr>
        <w:tab/>
        <w:t>DATE</w:t>
      </w:r>
    </w:p>
    <w:p w14:paraId="46DE4CE4" w14:textId="77777777" w:rsidR="00E967A8" w:rsidRPr="00E967A8" w:rsidRDefault="00E967A8" w:rsidP="00E967A8">
      <w:pPr>
        <w:rPr>
          <w:rFonts w:ascii="Arial" w:hAnsi="Arial" w:cs="Arial"/>
          <w:b/>
          <w:bCs/>
        </w:rPr>
      </w:pPr>
    </w:p>
    <w:p w14:paraId="5938AC0E" w14:textId="77777777" w:rsidR="00E967A8" w:rsidRPr="00E967A8" w:rsidRDefault="00E967A8" w:rsidP="00E967A8">
      <w:pPr>
        <w:rPr>
          <w:rFonts w:ascii="Arial" w:hAnsi="Arial" w:cs="Arial"/>
          <w:b/>
          <w:bCs/>
        </w:rPr>
      </w:pPr>
    </w:p>
    <w:p w14:paraId="6E2D7E22" w14:textId="77777777" w:rsidR="00E967A8" w:rsidRPr="00E967A8" w:rsidRDefault="00E967A8" w:rsidP="00E967A8">
      <w:pPr>
        <w:rPr>
          <w:rFonts w:ascii="Arial" w:hAnsi="Arial" w:cs="Arial"/>
          <w:b/>
          <w:bCs/>
        </w:rPr>
      </w:pPr>
      <w:r w:rsidRPr="00E967A8">
        <w:rPr>
          <w:rFonts w:ascii="Arial" w:hAnsi="Arial" w:cs="Arial"/>
          <w:b/>
          <w:bCs/>
        </w:rPr>
        <w:t>________________________________________________</w:t>
      </w:r>
      <w:r w:rsidRPr="00E967A8">
        <w:rPr>
          <w:rFonts w:ascii="Arial" w:hAnsi="Arial" w:cs="Arial"/>
          <w:b/>
          <w:bCs/>
        </w:rPr>
        <w:tab/>
      </w:r>
      <w:r w:rsidRPr="00E967A8">
        <w:rPr>
          <w:rFonts w:ascii="Arial" w:hAnsi="Arial" w:cs="Arial"/>
          <w:b/>
          <w:bCs/>
        </w:rPr>
        <w:tab/>
        <w:t>________________________</w:t>
      </w:r>
    </w:p>
    <w:p w14:paraId="19190E87" w14:textId="624CD184" w:rsidR="00503F6E" w:rsidRPr="00E90328" w:rsidRDefault="00E967A8" w:rsidP="00E967A8">
      <w:pPr>
        <w:rPr>
          <w:rFonts w:ascii="Arial" w:hAnsi="Arial" w:cs="Arial"/>
          <w:b/>
          <w:bCs/>
        </w:rPr>
      </w:pPr>
      <w:r w:rsidRPr="00E967A8">
        <w:rPr>
          <w:rFonts w:ascii="Arial" w:hAnsi="Arial" w:cs="Arial"/>
          <w:b/>
          <w:bCs/>
        </w:rPr>
        <w:t>PARENT OR GUARDIAN’S SIGNATURE</w:t>
      </w:r>
      <w:r w:rsidRPr="00E967A8">
        <w:rPr>
          <w:rFonts w:ascii="Arial" w:hAnsi="Arial" w:cs="Arial"/>
          <w:b/>
          <w:bCs/>
        </w:rPr>
        <w:tab/>
      </w:r>
      <w:r w:rsidRPr="00E967A8">
        <w:rPr>
          <w:rFonts w:ascii="Arial" w:hAnsi="Arial" w:cs="Arial"/>
          <w:b/>
          <w:bCs/>
        </w:rPr>
        <w:tab/>
      </w:r>
      <w:r w:rsidRPr="00E967A8">
        <w:rPr>
          <w:rFonts w:ascii="Arial" w:hAnsi="Arial" w:cs="Arial"/>
          <w:b/>
          <w:bCs/>
        </w:rPr>
        <w:tab/>
      </w:r>
      <w:r w:rsidRPr="00E967A8">
        <w:rPr>
          <w:rFonts w:ascii="Arial" w:hAnsi="Arial" w:cs="Arial"/>
          <w:b/>
          <w:bCs/>
        </w:rPr>
        <w:tab/>
        <w:t>DATE</w:t>
      </w:r>
    </w:p>
    <w:sectPr w:rsidR="00503F6E" w:rsidRPr="00E90328" w:rsidSect="005A3673">
      <w:pgSz w:w="12240" w:h="15840"/>
      <w:pgMar w:top="720" w:right="576" w:bottom="720"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rstyRoman Bd BT">
    <w:altName w:val="Courier New"/>
    <w:charset w:val="00"/>
    <w:family w:val="decorative"/>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A8"/>
    <w:multiLevelType w:val="hybridMultilevel"/>
    <w:tmpl w:val="3A308BD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FF1D62"/>
    <w:multiLevelType w:val="hybridMultilevel"/>
    <w:tmpl w:val="4260E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92D9D"/>
    <w:multiLevelType w:val="hybridMultilevel"/>
    <w:tmpl w:val="0966C754"/>
    <w:lvl w:ilvl="0" w:tplc="840C5640">
      <w:start w:val="1"/>
      <w:numFmt w:val="decimal"/>
      <w:lvlText w:val="%1."/>
      <w:lvlJc w:val="left"/>
      <w:pPr>
        <w:tabs>
          <w:tab w:val="num" w:pos="1080"/>
        </w:tabs>
        <w:ind w:left="1080" w:hanging="720"/>
      </w:pPr>
      <w:rPr>
        <w:rFonts w:hint="default"/>
      </w:rPr>
    </w:lvl>
    <w:lvl w:ilvl="1" w:tplc="90ACA3B2">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9348F5"/>
    <w:multiLevelType w:val="hybridMultilevel"/>
    <w:tmpl w:val="20EC41D2"/>
    <w:lvl w:ilvl="0" w:tplc="97448E78">
      <w:start w:val="1"/>
      <w:numFmt w:val="bullet"/>
      <w:lvlText w:val=""/>
      <w:lvlJc w:val="left"/>
      <w:pPr>
        <w:tabs>
          <w:tab w:val="num" w:pos="720"/>
        </w:tabs>
        <w:ind w:left="720" w:hanging="360"/>
      </w:pPr>
      <w:rPr>
        <w:rFonts w:ascii="Wingdings" w:hAnsi="Wingdings" w:hint="default"/>
      </w:rPr>
    </w:lvl>
    <w:lvl w:ilvl="1" w:tplc="02E68B40" w:tentative="1">
      <w:start w:val="1"/>
      <w:numFmt w:val="bullet"/>
      <w:lvlText w:val=""/>
      <w:lvlJc w:val="left"/>
      <w:pPr>
        <w:tabs>
          <w:tab w:val="num" w:pos="1440"/>
        </w:tabs>
        <w:ind w:left="1440" w:hanging="360"/>
      </w:pPr>
      <w:rPr>
        <w:rFonts w:ascii="Wingdings" w:hAnsi="Wingdings" w:hint="default"/>
      </w:rPr>
    </w:lvl>
    <w:lvl w:ilvl="2" w:tplc="838E56C4" w:tentative="1">
      <w:start w:val="1"/>
      <w:numFmt w:val="bullet"/>
      <w:lvlText w:val=""/>
      <w:lvlJc w:val="left"/>
      <w:pPr>
        <w:tabs>
          <w:tab w:val="num" w:pos="2160"/>
        </w:tabs>
        <w:ind w:left="2160" w:hanging="360"/>
      </w:pPr>
      <w:rPr>
        <w:rFonts w:ascii="Wingdings" w:hAnsi="Wingdings" w:hint="default"/>
      </w:rPr>
    </w:lvl>
    <w:lvl w:ilvl="3" w:tplc="FC96D364" w:tentative="1">
      <w:start w:val="1"/>
      <w:numFmt w:val="bullet"/>
      <w:lvlText w:val=""/>
      <w:lvlJc w:val="left"/>
      <w:pPr>
        <w:tabs>
          <w:tab w:val="num" w:pos="2880"/>
        </w:tabs>
        <w:ind w:left="2880" w:hanging="360"/>
      </w:pPr>
      <w:rPr>
        <w:rFonts w:ascii="Wingdings" w:hAnsi="Wingdings" w:hint="default"/>
      </w:rPr>
    </w:lvl>
    <w:lvl w:ilvl="4" w:tplc="479ED2C4" w:tentative="1">
      <w:start w:val="1"/>
      <w:numFmt w:val="bullet"/>
      <w:lvlText w:val=""/>
      <w:lvlJc w:val="left"/>
      <w:pPr>
        <w:tabs>
          <w:tab w:val="num" w:pos="3600"/>
        </w:tabs>
        <w:ind w:left="3600" w:hanging="360"/>
      </w:pPr>
      <w:rPr>
        <w:rFonts w:ascii="Wingdings" w:hAnsi="Wingdings" w:hint="default"/>
      </w:rPr>
    </w:lvl>
    <w:lvl w:ilvl="5" w:tplc="4790D47C" w:tentative="1">
      <w:start w:val="1"/>
      <w:numFmt w:val="bullet"/>
      <w:lvlText w:val=""/>
      <w:lvlJc w:val="left"/>
      <w:pPr>
        <w:tabs>
          <w:tab w:val="num" w:pos="4320"/>
        </w:tabs>
        <w:ind w:left="4320" w:hanging="360"/>
      </w:pPr>
      <w:rPr>
        <w:rFonts w:ascii="Wingdings" w:hAnsi="Wingdings" w:hint="default"/>
      </w:rPr>
    </w:lvl>
    <w:lvl w:ilvl="6" w:tplc="45064A20" w:tentative="1">
      <w:start w:val="1"/>
      <w:numFmt w:val="bullet"/>
      <w:lvlText w:val=""/>
      <w:lvlJc w:val="left"/>
      <w:pPr>
        <w:tabs>
          <w:tab w:val="num" w:pos="5040"/>
        </w:tabs>
        <w:ind w:left="5040" w:hanging="360"/>
      </w:pPr>
      <w:rPr>
        <w:rFonts w:ascii="Wingdings" w:hAnsi="Wingdings" w:hint="default"/>
      </w:rPr>
    </w:lvl>
    <w:lvl w:ilvl="7" w:tplc="1556CD4C" w:tentative="1">
      <w:start w:val="1"/>
      <w:numFmt w:val="bullet"/>
      <w:lvlText w:val=""/>
      <w:lvlJc w:val="left"/>
      <w:pPr>
        <w:tabs>
          <w:tab w:val="num" w:pos="5760"/>
        </w:tabs>
        <w:ind w:left="5760" w:hanging="360"/>
      </w:pPr>
      <w:rPr>
        <w:rFonts w:ascii="Wingdings" w:hAnsi="Wingdings" w:hint="default"/>
      </w:rPr>
    </w:lvl>
    <w:lvl w:ilvl="8" w:tplc="7B84EF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328AB"/>
    <w:multiLevelType w:val="hybridMultilevel"/>
    <w:tmpl w:val="C2023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075C0"/>
    <w:multiLevelType w:val="hybridMultilevel"/>
    <w:tmpl w:val="20A48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E94"/>
    <w:rsid w:val="000128C4"/>
    <w:rsid w:val="00016FDC"/>
    <w:rsid w:val="0003758E"/>
    <w:rsid w:val="00097F0B"/>
    <w:rsid w:val="000B1A86"/>
    <w:rsid w:val="000B32D4"/>
    <w:rsid w:val="000E0E94"/>
    <w:rsid w:val="00113ED6"/>
    <w:rsid w:val="00114659"/>
    <w:rsid w:val="00141B04"/>
    <w:rsid w:val="00174E0A"/>
    <w:rsid w:val="001B3A72"/>
    <w:rsid w:val="001C7F32"/>
    <w:rsid w:val="001D0497"/>
    <w:rsid w:val="001D2A3C"/>
    <w:rsid w:val="001D67AE"/>
    <w:rsid w:val="00204FAD"/>
    <w:rsid w:val="0021033B"/>
    <w:rsid w:val="002343ED"/>
    <w:rsid w:val="0025022B"/>
    <w:rsid w:val="00262F98"/>
    <w:rsid w:val="00281EBC"/>
    <w:rsid w:val="00281F55"/>
    <w:rsid w:val="002A42A5"/>
    <w:rsid w:val="002B21BB"/>
    <w:rsid w:val="00303408"/>
    <w:rsid w:val="00306F27"/>
    <w:rsid w:val="00341908"/>
    <w:rsid w:val="003508CA"/>
    <w:rsid w:val="00352F31"/>
    <w:rsid w:val="003B7810"/>
    <w:rsid w:val="003D71A3"/>
    <w:rsid w:val="003E0168"/>
    <w:rsid w:val="004545FD"/>
    <w:rsid w:val="00457F08"/>
    <w:rsid w:val="0046794B"/>
    <w:rsid w:val="0048555C"/>
    <w:rsid w:val="004C46F8"/>
    <w:rsid w:val="004D6B35"/>
    <w:rsid w:val="004E5866"/>
    <w:rsid w:val="004E7F58"/>
    <w:rsid w:val="00503F6E"/>
    <w:rsid w:val="0054261F"/>
    <w:rsid w:val="00562261"/>
    <w:rsid w:val="00563A54"/>
    <w:rsid w:val="005753B1"/>
    <w:rsid w:val="00591E7D"/>
    <w:rsid w:val="005A3673"/>
    <w:rsid w:val="005C4D54"/>
    <w:rsid w:val="006017C5"/>
    <w:rsid w:val="00625083"/>
    <w:rsid w:val="006443C4"/>
    <w:rsid w:val="006614CE"/>
    <w:rsid w:val="00681045"/>
    <w:rsid w:val="0069462B"/>
    <w:rsid w:val="006A0243"/>
    <w:rsid w:val="006A7E65"/>
    <w:rsid w:val="006C5B3A"/>
    <w:rsid w:val="00734BE2"/>
    <w:rsid w:val="0076491A"/>
    <w:rsid w:val="007721C3"/>
    <w:rsid w:val="007C3840"/>
    <w:rsid w:val="007D6243"/>
    <w:rsid w:val="007E72F6"/>
    <w:rsid w:val="00807831"/>
    <w:rsid w:val="008079A0"/>
    <w:rsid w:val="00896862"/>
    <w:rsid w:val="008D7BA0"/>
    <w:rsid w:val="008E04E4"/>
    <w:rsid w:val="00900595"/>
    <w:rsid w:val="009104B0"/>
    <w:rsid w:val="00917317"/>
    <w:rsid w:val="0092372B"/>
    <w:rsid w:val="00970B74"/>
    <w:rsid w:val="00970E06"/>
    <w:rsid w:val="00973A03"/>
    <w:rsid w:val="00975D16"/>
    <w:rsid w:val="00977CF3"/>
    <w:rsid w:val="009839DB"/>
    <w:rsid w:val="00987909"/>
    <w:rsid w:val="009958F1"/>
    <w:rsid w:val="009A0CBD"/>
    <w:rsid w:val="00A01CF5"/>
    <w:rsid w:val="00A0373B"/>
    <w:rsid w:val="00A14C80"/>
    <w:rsid w:val="00A271BF"/>
    <w:rsid w:val="00A30EC5"/>
    <w:rsid w:val="00A335AE"/>
    <w:rsid w:val="00A35DF9"/>
    <w:rsid w:val="00AA3EF4"/>
    <w:rsid w:val="00B21D03"/>
    <w:rsid w:val="00B46C83"/>
    <w:rsid w:val="00B5007B"/>
    <w:rsid w:val="00B5299D"/>
    <w:rsid w:val="00B61D43"/>
    <w:rsid w:val="00B73A03"/>
    <w:rsid w:val="00BF6A80"/>
    <w:rsid w:val="00C274BF"/>
    <w:rsid w:val="00C74AB5"/>
    <w:rsid w:val="00CC424A"/>
    <w:rsid w:val="00D0306E"/>
    <w:rsid w:val="00D106C8"/>
    <w:rsid w:val="00D26C8F"/>
    <w:rsid w:val="00D85592"/>
    <w:rsid w:val="00D97D33"/>
    <w:rsid w:val="00DE4E30"/>
    <w:rsid w:val="00E22761"/>
    <w:rsid w:val="00E32C67"/>
    <w:rsid w:val="00E430DA"/>
    <w:rsid w:val="00E456B3"/>
    <w:rsid w:val="00E505CA"/>
    <w:rsid w:val="00E90328"/>
    <w:rsid w:val="00E967A8"/>
    <w:rsid w:val="00EE091E"/>
    <w:rsid w:val="00EF1A60"/>
    <w:rsid w:val="00EF23E9"/>
    <w:rsid w:val="00F03B2C"/>
    <w:rsid w:val="00F04D94"/>
    <w:rsid w:val="00F11BF9"/>
    <w:rsid w:val="00F37BE5"/>
    <w:rsid w:val="00F51C1C"/>
    <w:rsid w:val="00F619CA"/>
    <w:rsid w:val="00F64583"/>
    <w:rsid w:val="00F770DC"/>
    <w:rsid w:val="00FB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061EA"/>
  <w15:docId w15:val="{240FAE20-2771-4A97-BAC3-F8CFDC67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0DA"/>
    <w:rPr>
      <w:sz w:val="24"/>
      <w:szCs w:val="24"/>
    </w:rPr>
  </w:style>
  <w:style w:type="paragraph" w:styleId="Heading1">
    <w:name w:val="heading 1"/>
    <w:basedOn w:val="Normal"/>
    <w:next w:val="Normal"/>
    <w:qFormat/>
    <w:rsid w:val="00E430DA"/>
    <w:pPr>
      <w:keepNext/>
      <w:outlineLvl w:val="0"/>
    </w:pPr>
    <w:rPr>
      <w:sz w:val="28"/>
    </w:rPr>
  </w:style>
  <w:style w:type="paragraph" w:styleId="Heading2">
    <w:name w:val="heading 2"/>
    <w:basedOn w:val="Normal"/>
    <w:next w:val="Normal"/>
    <w:qFormat/>
    <w:rsid w:val="00E430DA"/>
    <w:pPr>
      <w:keepNext/>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30DA"/>
    <w:pPr>
      <w:jc w:val="center"/>
    </w:pPr>
    <w:rPr>
      <w:rFonts w:ascii="UnivrstyRoman Bd BT" w:hAnsi="UnivrstyRoman Bd BT"/>
      <w:b/>
      <w:bCs/>
      <w:sz w:val="44"/>
    </w:rPr>
  </w:style>
  <w:style w:type="character" w:styleId="Hyperlink">
    <w:name w:val="Hyperlink"/>
    <w:rsid w:val="00E430DA"/>
    <w:rPr>
      <w:color w:val="0000FF"/>
      <w:u w:val="single"/>
    </w:rPr>
  </w:style>
  <w:style w:type="paragraph" w:styleId="BodyText">
    <w:name w:val="Body Text"/>
    <w:basedOn w:val="Normal"/>
    <w:rsid w:val="00E430DA"/>
    <w:rPr>
      <w:sz w:val="28"/>
    </w:rPr>
  </w:style>
  <w:style w:type="paragraph" w:styleId="BodyText2">
    <w:name w:val="Body Text 2"/>
    <w:basedOn w:val="Normal"/>
    <w:rsid w:val="00E430DA"/>
    <w:rPr>
      <w:b/>
      <w:bCs/>
      <w:sz w:val="28"/>
    </w:rPr>
  </w:style>
  <w:style w:type="table" w:styleId="TableGrid">
    <w:name w:val="Table Grid"/>
    <w:basedOn w:val="TableNormal"/>
    <w:rsid w:val="0050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2761"/>
    <w:rPr>
      <w:rFonts w:ascii="Tahoma" w:hAnsi="Tahoma" w:cs="Tahoma"/>
      <w:sz w:val="16"/>
      <w:szCs w:val="16"/>
    </w:rPr>
  </w:style>
  <w:style w:type="paragraph" w:styleId="NormalWeb">
    <w:name w:val="Normal (Web)"/>
    <w:basedOn w:val="Normal"/>
    <w:rsid w:val="006614CE"/>
    <w:pPr>
      <w:overflowPunct w:val="0"/>
      <w:autoSpaceDE w:val="0"/>
      <w:autoSpaceDN w:val="0"/>
      <w:adjustRightInd w:val="0"/>
      <w:spacing w:before="100" w:after="100"/>
      <w:textAlignment w:val="baseline"/>
    </w:pPr>
    <w:rPr>
      <w:rFonts w:ascii="Arial Unicode MS" w:eastAsia="Arial Unicode MS" w:hAnsi="Century Schoolbook"/>
      <w:color w:val="000000"/>
      <w:szCs w:val="20"/>
    </w:rPr>
  </w:style>
  <w:style w:type="paragraph" w:styleId="PlainText">
    <w:name w:val="Plain Text"/>
    <w:basedOn w:val="Normal"/>
    <w:link w:val="PlainTextChar"/>
    <w:uiPriority w:val="99"/>
    <w:unhideWhenUsed/>
    <w:rsid w:val="000B1A86"/>
    <w:rPr>
      <w:rFonts w:ascii="Consolas" w:eastAsia="Calibri" w:hAnsi="Consolas" w:cs="Arial"/>
      <w:sz w:val="21"/>
      <w:szCs w:val="21"/>
    </w:rPr>
  </w:style>
  <w:style w:type="character" w:customStyle="1" w:styleId="PlainTextChar">
    <w:name w:val="Plain Text Char"/>
    <w:link w:val="PlainText"/>
    <w:uiPriority w:val="99"/>
    <w:rsid w:val="000B1A86"/>
    <w:rPr>
      <w:rFonts w:ascii="Consolas" w:eastAsia="Calibri" w:hAnsi="Consolas" w:cs="Arial"/>
      <w:sz w:val="21"/>
      <w:szCs w:val="21"/>
    </w:rPr>
  </w:style>
  <w:style w:type="paragraph" w:customStyle="1" w:styleId="Default">
    <w:name w:val="Default"/>
    <w:rsid w:val="000B1A8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E72F6"/>
    <w:rPr>
      <w:color w:val="605E5C"/>
      <w:shd w:val="clear" w:color="auto" w:fill="E1DFDD"/>
    </w:rPr>
  </w:style>
  <w:style w:type="paragraph" w:styleId="ListParagraph">
    <w:name w:val="List Paragraph"/>
    <w:basedOn w:val="Normal"/>
    <w:uiPriority w:val="34"/>
    <w:qFormat/>
    <w:rsid w:val="00D03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366418">
      <w:bodyDiv w:val="1"/>
      <w:marLeft w:val="0"/>
      <w:marRight w:val="0"/>
      <w:marTop w:val="0"/>
      <w:marBottom w:val="0"/>
      <w:divBdr>
        <w:top w:val="none" w:sz="0" w:space="0" w:color="auto"/>
        <w:left w:val="none" w:sz="0" w:space="0" w:color="auto"/>
        <w:bottom w:val="none" w:sz="0" w:space="0" w:color="auto"/>
        <w:right w:val="none" w:sz="0" w:space="0" w:color="auto"/>
      </w:divBdr>
      <w:divsChild>
        <w:div w:id="720716646">
          <w:marLeft w:val="562"/>
          <w:marRight w:val="0"/>
          <w:marTop w:val="200"/>
          <w:marBottom w:val="0"/>
          <w:divBdr>
            <w:top w:val="none" w:sz="0" w:space="0" w:color="auto"/>
            <w:left w:val="none" w:sz="0" w:space="0" w:color="auto"/>
            <w:bottom w:val="none" w:sz="0" w:space="0" w:color="auto"/>
            <w:right w:val="none" w:sz="0" w:space="0" w:color="auto"/>
          </w:divBdr>
        </w:div>
        <w:div w:id="767509130">
          <w:marLeft w:val="562"/>
          <w:marRight w:val="0"/>
          <w:marTop w:val="200"/>
          <w:marBottom w:val="0"/>
          <w:divBdr>
            <w:top w:val="none" w:sz="0" w:space="0" w:color="auto"/>
            <w:left w:val="none" w:sz="0" w:space="0" w:color="auto"/>
            <w:bottom w:val="none" w:sz="0" w:space="0" w:color="auto"/>
            <w:right w:val="none" w:sz="0" w:space="0" w:color="auto"/>
          </w:divBdr>
        </w:div>
      </w:divsChild>
    </w:div>
    <w:div w:id="1158380831">
      <w:bodyDiv w:val="1"/>
      <w:marLeft w:val="0"/>
      <w:marRight w:val="0"/>
      <w:marTop w:val="0"/>
      <w:marBottom w:val="0"/>
      <w:divBdr>
        <w:top w:val="none" w:sz="0" w:space="0" w:color="auto"/>
        <w:left w:val="none" w:sz="0" w:space="0" w:color="auto"/>
        <w:bottom w:val="none" w:sz="0" w:space="0" w:color="auto"/>
        <w:right w:val="none" w:sz="0" w:space="0" w:color="auto"/>
      </w:divBdr>
    </w:div>
    <w:div w:id="13554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brantley@rockdale.k12.g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brantley@rockdale.k12.g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09E92-CA93-448F-A584-459577C8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PHYSICAL SCIENCE A</vt:lpstr>
    </vt:vector>
  </TitlesOfParts>
  <Company>NCSS</Company>
  <LinksUpToDate>false</LinksUpToDate>
  <CharactersWithSpaces>8202</CharactersWithSpaces>
  <SharedDoc>false</SharedDoc>
  <HLinks>
    <vt:vector size="18" baseType="variant">
      <vt:variant>
        <vt:i4>3080205</vt:i4>
      </vt:variant>
      <vt:variant>
        <vt:i4>6</vt:i4>
      </vt:variant>
      <vt:variant>
        <vt:i4>0</vt:i4>
      </vt:variant>
      <vt:variant>
        <vt:i4>5</vt:i4>
      </vt:variant>
      <vt:variant>
        <vt:lpwstr>mailto:kdonaldson@rockdale.k12.ga.us</vt:lpwstr>
      </vt:variant>
      <vt:variant>
        <vt:lpwstr/>
      </vt:variant>
      <vt:variant>
        <vt:i4>3080205</vt:i4>
      </vt:variant>
      <vt:variant>
        <vt:i4>3</vt:i4>
      </vt:variant>
      <vt:variant>
        <vt:i4>0</vt:i4>
      </vt:variant>
      <vt:variant>
        <vt:i4>5</vt:i4>
      </vt:variant>
      <vt:variant>
        <vt:lpwstr>mailto:kdonaldson@rockdale.k12.ga.us</vt:lpwstr>
      </vt:variant>
      <vt:variant>
        <vt:lpwstr/>
      </vt:variant>
      <vt:variant>
        <vt:i4>3080205</vt:i4>
      </vt:variant>
      <vt:variant>
        <vt:i4>0</vt:i4>
      </vt:variant>
      <vt:variant>
        <vt:i4>0</vt:i4>
      </vt:variant>
      <vt:variant>
        <vt:i4>5</vt:i4>
      </vt:variant>
      <vt:variant>
        <vt:lpwstr>mailto:kdonaldson@rockdale.k12.ga.us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SCIENCE A</dc:title>
  <dc:creator>Briana Brantley</dc:creator>
  <cp:lastModifiedBy>Briana Brantley</cp:lastModifiedBy>
  <cp:revision>3</cp:revision>
  <cp:lastPrinted>2019-07-31T12:02:00Z</cp:lastPrinted>
  <dcterms:created xsi:type="dcterms:W3CDTF">2021-07-29T14:04:00Z</dcterms:created>
  <dcterms:modified xsi:type="dcterms:W3CDTF">2021-07-29T14:05:00Z</dcterms:modified>
</cp:coreProperties>
</file>