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88E5" w14:textId="77777777" w:rsidR="009451D7" w:rsidRPr="002C19D7" w:rsidRDefault="009451D7" w:rsidP="009451D7">
      <w:pPr>
        <w:spacing w:after="0" w:line="240" w:lineRule="auto"/>
        <w:rPr>
          <w:rFonts w:ascii="Georgia" w:eastAsia="Georgia" w:hAnsi="Georgia" w:cs="Georgia"/>
          <w:b/>
          <w:bCs/>
          <w:sz w:val="40"/>
          <w:szCs w:val="40"/>
        </w:rPr>
      </w:pPr>
      <w:r>
        <w:rPr>
          <w:rFonts w:ascii="Georgia" w:eastAsia="Georgia" w:hAnsi="Georgia" w:cs="Georgia"/>
          <w:b/>
          <w:bCs/>
          <w:noProof/>
          <w:sz w:val="40"/>
          <w:szCs w:val="40"/>
        </w:rPr>
        <mc:AlternateContent>
          <mc:Choice Requires="wpg">
            <w:drawing>
              <wp:inline distT="0" distB="0" distL="0" distR="0" wp14:anchorId="32C9605A" wp14:editId="72822D3E">
                <wp:extent cx="1638300" cy="1390650"/>
                <wp:effectExtent l="0" t="0" r="0" b="0"/>
                <wp:docPr id="9" name="Group 9"/>
                <wp:cNvGraphicFramePr/>
                <a:graphic xmlns:a="http://schemas.openxmlformats.org/drawingml/2006/main">
                  <a:graphicData uri="http://schemas.microsoft.com/office/word/2010/wordprocessingGroup">
                    <wpg:wgp>
                      <wpg:cNvGrpSpPr/>
                      <wpg:grpSpPr>
                        <a:xfrm>
                          <a:off x="0" y="0"/>
                          <a:ext cx="1638300" cy="1390650"/>
                          <a:chOff x="0" y="0"/>
                          <a:chExt cx="2438400" cy="2977515"/>
                        </a:xfrm>
                      </wpg:grpSpPr>
                      <pic:pic xmlns:pic="http://schemas.openxmlformats.org/drawingml/2006/picture">
                        <pic:nvPicPr>
                          <pic:cNvPr id="7" name="Picture 7"/>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438400" cy="2438400"/>
                          </a:xfrm>
                          <a:prstGeom prst="rect">
                            <a:avLst/>
                          </a:prstGeom>
                        </pic:spPr>
                      </pic:pic>
                      <wps:wsp>
                        <wps:cNvPr id="8" name="Text Box 8"/>
                        <wps:cNvSpPr txBox="1"/>
                        <wps:spPr>
                          <a:xfrm>
                            <a:off x="0" y="2438400"/>
                            <a:ext cx="2438400" cy="539115"/>
                          </a:xfrm>
                          <a:prstGeom prst="rect">
                            <a:avLst/>
                          </a:prstGeom>
                          <a:solidFill>
                            <a:prstClr val="white"/>
                          </a:solidFill>
                          <a:ln>
                            <a:noFill/>
                          </a:ln>
                        </wps:spPr>
                        <wps:txbx>
                          <w:txbxContent>
                            <w:p w14:paraId="3403A223" w14:textId="77777777" w:rsidR="009451D7" w:rsidRPr="006968FE" w:rsidRDefault="009D7B22" w:rsidP="009451D7">
                              <w:pPr>
                                <w:rPr>
                                  <w:sz w:val="18"/>
                                  <w:szCs w:val="18"/>
                                </w:rPr>
                              </w:pPr>
                              <w:hyperlink r:id="rId6" w:history="1">
                                <w:r w:rsidR="009451D7" w:rsidRPr="006968FE">
                                  <w:rPr>
                                    <w:rStyle w:val="Hyperlink"/>
                                    <w:sz w:val="18"/>
                                    <w:szCs w:val="18"/>
                                  </w:rPr>
                                  <w:t>This Photo</w:t>
                                </w:r>
                              </w:hyperlink>
                              <w:r w:rsidR="009451D7" w:rsidRPr="006968FE">
                                <w:rPr>
                                  <w:sz w:val="18"/>
                                  <w:szCs w:val="18"/>
                                </w:rPr>
                                <w:t xml:space="preserve"> by Unknown Author is licensed under </w:t>
                              </w:r>
                              <w:hyperlink r:id="rId7" w:history="1">
                                <w:r w:rsidR="009451D7" w:rsidRPr="006968FE">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2C9605A" id="Group 9" o:spid="_x0000_s1026" style="width:129pt;height:109.5pt;mso-position-horizontal-relative:char;mso-position-vertical-relative:line" coordsize="24384,297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37YTWAMAAPMHAAAOAAAAZHJzL2Uyb0RvYy54bWycVdtu2zAMfR+w&#10;fxD0vjrOpWmMOkOWrsWAYgvWDn1WZDkWZkuapMTuvn6kbCdNU2ztHuKQEsXL4aF0+bGpSrIT1kmt&#10;UhqfDSgRiutMqk1Kf9xff7igxHmmMlZqJVL6KBz9OH//7rI2iRjqQpeZsAScKJfUJqWF9yaJIscL&#10;UTF3po1QsJlrWzEPqt1EmWU1eK/KaDgYnEe1tpmxmgvnYPWq3aTz4D/PBfff8twJT8qUQm4+fG34&#10;rvEbzS9ZsrHMFJJ3abD/yKJiUkHQvasr5hnZWnniqpLcaqdzf8Z1Fek8l1yEGqCaePCsmhurtybU&#10;sknqjdnDBNA+w+m/3fKvu5UlMkvpjBLFKmhRiEpmCE1tNglY3FhzZ1a2W9i0Glbb5LbCf6iDNAHU&#10;xz2oovGEw2J8ProYDQB7DnvxaDY4n3Sw8wJ6c3KOF5+7k8Px6GLcnxzOptNJPMGsoj5whPnt0zGS&#10;J/DrUALpBKV/swlO+a0VtHNSvcpHxezPrfkADTXMy7UspX8M5ITWYVJqt5J8ZVvlAPi0Bxx2MSiZ&#10;YnF4AG3aEwwrutX8pyNKLwumNmLhDLAaoAxQHJtHqB6FW5fSXMuyxC6h3BUGE/CMQS9g07LzSvNt&#10;JZRvx82KEmrUyhXSOEpsIqq1APbYL1lIiCXOW+F5gQFzCPwdkm17tt8IWR4Sw5wd0Ou1hDqmRceR&#10;p7QA0KzzN0JXBAVIDnKAXrCE7W5dl01vAnQ6JBBEUJH5cB+5Hi7QTgB708jdFcwISAHdHhgAd2M7&#10;cvc4LJ90Qy6wqZ0RjhzxDSx3zcb1vwLVIwM+WNLPX78Y5m8ymsXPhuiNaEGDdSmznlMI47K0ZMfg&#10;gq0L6UU3oUdWpcKMlMZTbadwBca3Lwgl36ybrvq1zh6heKuheXBzOMOvJQS6Zc6vmIULGhbh0fHf&#10;4JOXuk6p7iRKCm1/v7SO9tBE2KWkhgs/pe7XluGsl18UtHcWj8f4QgRlPJkOQbFPd9ZPd9S2Wmoo&#10;OQ7ZBRHtfdmLudXVA7xNC4wKW0xxiJ1S34tL3z5D8LZxsVgEo/YKuVV3Bi6eOFAWAb5vHpg1HZk9&#10;NPar7gl1wunWtoV7sfU6l4HwCHCLaoc7kDtI4WUB6ejpeqoHq8NbPf8DAAD//wMAUEsDBAoAAAAA&#10;AAAAIQCXAYIt5EEAAORBAAAUAAAAZHJzL21lZGlhL2ltYWdlMS5qcGf/2P/gABBKRklGAAEBAAAB&#10;AAEAAP/+ADtDUkVBVE9SOiBnZC1qcGVnIHYxLjAgKHVzaW5nIElKRyBKUEVHIHY5MCksIHF1YWxp&#10;dHkgPSA5MAr/2wBDAAMCAgMCAgMDAwMEAwMEBQgFBQQEBQoHBwYIDAoMDAsKCwsNDhIQDQ4RDgsL&#10;EBYQERMUFRUVDA8XGBYUGBIUFRT/2wBDAQMEBAUEBQkFBQkUDQsNFBQUFBQUFBQUFBQUFBQUFBQU&#10;FBQUFBQUFBQUFBQUFBQUFBQUFBQUFBQUFBQUFBQUFBT/wAARCAEAAQ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SRGtNVS53N+ApFUudzf&#10;gKWR+gBwM4JHagBAokZtxPBwAD0pBlWbnle57igoQ2SSOPvD+tCJvPfb79TQAoBlOTwtOdwgwOvY&#10;UO4Qe/YUiJzubk0AKiYO5uTTWYudq/iaVmLnav4mnACNaAAARr7UwAynJ+72FABlOT93sKc77Rgd&#10;aAB328DkmhE28nlqETbyeWNNZjIdq9O5oAGYyHaOnc08bUwPXpSEBV252570zLBxkZYDH1HtQAhJ&#10;MZYtyOqnp9KcSR8inP8ASmkkt90b+3tUiqIx/M0AKqiNf5mmcyn0UUcyn0UfrTmYRr/IUADMEH8h&#10;SInO5utCJk7m60OxY7V6+tAA7FjtX8TTgBGtIqiNaaAZTk8LQAAGU5PCinO+35R1od9owOtCJt5P&#10;LUACJtGT1ppJlOB93uaGJkO0cKOpp5IjWgAJEa01VLnc34ChVLnc34Ch3wdq8mgAdznavJpUQIPf&#10;uaEQIMnr3NNJMpwOFoAOZTjoop7MI1/kKRmEa/0pEQk7m6+lACsS25V4461H8uVwu0jrxxilCsrH&#10;LYOPvY4P/wBehVMnGTtHc96ABV38DhBT2YRj+QoZhGP5CkRDnc3WgARDnc3WhmLHav4mh3LHav4m&#10;nACNf60AAAjWmAGU5P3R2oAMpyeFpzvsGB17CgAd9gwOvYUImOT1oRMfM3JprMXO1enc0AIzeZ8q&#10;9O5p/ESU0FUXA6+lZut6mNH0q61CVd6woWCZxk9hn61nKShFylshpNuyNFFLNub8BSyPk7VGW/lX&#10;mx8WatcsJ7e4ZyOfK8tREfbpux+Oa0r/AOID/ahaaZYSXE4wZZJwURARnj+8e3Ye9eVHNMM023a3&#10;4+ljpeGqXtY0dT8c6VoeqJp0zTS3JwX8qMsIwehY9v1Na1nq1rqd3cW0NxHLLbbfNjRslN2dufrg&#10;/lXllr4ntJfEeqyaiYorpnB2AfwhQF984AqfQ/Fv9izave2+neZbSxBlOdrs6nCgjnCncTntj3rz&#10;KOcc1ZqbXLd9HdJX/wCAbywlo6LXQ9dYhF/kKRE53N17VwFr481Kw0i5vtV09ZZVAaGO0yAw9CWJ&#10;x9f0ruxKZAAoIJHOeor3qGKpYlXpv+nf/I4505U/iJXck7V6+tKqiNf60qqI1/maZzKfRa7jIADK&#10;cnhRTnfbwOvpQ77OB19KEUKeTljQAIm3k9fWmMWLAg5I5wOjUEeYSy8qDyPWkGw5IBCEfTn2oAkE&#10;q4J5/Kmqpc7m/AUKpc7m6dhTnfHyryaAB3xwOWoRAgyevc0ImwZPXuaaSZTgfd9aAAkynA4Wnswj&#10;WgkRrTUUsdzfgKABFLHc34ChmLHav4mh3LHav4mnACNf60AM5lPoo/WnMwjH8hSswjX+lNRCTubr&#10;QAIhJ3N1odyx2r19aHck7V6+tKqiNf60AKqiNaYAZTk8LQAZTk8KKc7hBgdewoAHcIMDr2FCJjlu&#10;WpEQj5m60Mxc7V/E0AUdU1CPTrG4uXBMcEbSNt6kAZritb8c3Mei3ElvasjHaVeM5O3PzYzjnHf3&#10;9qt/FbU30/wzDFbs4a5uo4GKDI2nLNnvjCnpXF3vjK0XTfs8uQc+WZFXKkn36V8rmePnRqulCXLp&#10;+LPRw1BTjztX1NGDUrzT4oNViDxkgM/yliVI53+v1PQ4rI1NrrVb59Su72C4sivklpH3FJS2BGEA&#10;2gcgHvmtW08SW8OhrbyXHmSzKY1243nOce3A7njj3rh2MVhr1mJ08648sJ508pSPd2bapYbucevu&#10;K+Zr15OKi5XT89Lno04K7dtT0TwfcRNpka3RiFwq4Koe2SASPeqmrau+kXss9vF9pLjhdwGABwPz&#10;/nXIaH4Ulub+W7Z9s7OT5kWV/L0FR2eq6Lea29rJI5vVYoFvoivmEHB2luDWKryUIxkrPo7lezXM&#10;2tTo9D0+0vtaurp5FuXkIYycYb3HtjGK1/Etktjps8sIBcIflHGeOlcfJPF4d1K8uLf/AEXToUEl&#10;wAMqh6sQB25Bx9celXLvVn8S2jvbXSvYeWXNyFZU7YGSAM8k/hVKpGMZRt72uwOLbT6Fv/hKZ/Eu&#10;imC0g2Y/dtJIcBT0PvxXqHhvU7UxNpiah/aF7YxxrcykHLEg4Ynoc7T0Jx3rzTwYIfD+nBbq3Koz&#10;EmTKnr3Izkfl9cV1Hgh2l1q+lt4lNlMil5QeQyk7R753Nx7V7WU1pwqRT1ct99FZ9PW2pxYqCcXb&#10;ZHoHMp9FFOd9gwOvYUOwQYHXsKRF2gsx59fSvujyBUTbyeWpkaLIpLDLZ59QaGYOwycp3we/vQUC&#10;5LfgQcE0ACfKC2e+D70qqXO5unYUIm7BIwo6CnO+3gctQAO+OB96hE2jJ6+tCJt5PJ9aaSZTgfd7&#10;mgAJMpwPu9zTyRGtBIjWmqpc7m/AUACqXO5vwFDuWO1evrQ7knavX1pVURr/AFoAVVEa0wAynJ4W&#10;gAynJ4UU53CDA69hQAiISdzdfSh3JO1evrQ7knavWnKojX+ZoAFURr/M0zmVvRRRzKfRRTmYRj+Q&#10;oAHcIPfsKRE53N1oRDnc3Wh2LHav4mgBjOWOxePWmyKEjK5AJ6VgeJNdGlsluk4t5WXfv2hjjOOM&#10;8dq5/wD4SWRyd2sOc8f6mP8Awr5rF59hMJVdKV21vZx/WSO2lg6tWKmtvn+iMh7XX77UvO8RIsUA&#10;ci3hjdWjUe2O+O55q54i0CyvtKeGZFdXX5uxB7EH1puoXkepyQtcavK5hzs2oigZxnoOelRSi0uI&#10;yj6rMQeMBVH9K+KrZhhm5WvJPrKUL/P3j14UKit0t2T/AMjhNO8K3fkXb2jB7gI/2P7QcjI45x2y&#10;K19YsWsLTR7e/tonvbolGnt+FVwpYHaeecGtmHT9OgjEUepTIgUqCMZAPJ5/Gq8vh7SZbq0uZdUu&#10;ppbQHyfMk3BcjBODwTgnk156xNGMbR30+1H59Tp5Jt3f5P8AyMPTT4mbxPZIiImhRrtnWNlDs/XJ&#10;zzjBHT3q38WNLt/EGmJplkkf9rsRLEMhWQDq2ew/rW/FBZRyvMNTlDNjPyrjgAdPoKjnsNNuLz7W&#10;1+zXXl+T53lqG2ZztzjpmqeKo+zlTvdPvKO3lqSqcuZS7eT/AMihZNp8VuySBZbWS2DSEjcZFK5O&#10;e5JFZ+t+JdI1i00zSLayIWbbL++jMZQIRjCkc81pweFtDtpPMjvpoz6BuPy6VcfT9OlI36hK4AwC&#10;yqcUPGwknHRX84//ACQ1Rs76/j/ka1ro9u2njphR0PerHgaO9ude1W9uL+W4hVVt0gZ8qD1yF6Dj&#10;A49TWSv2WKERpqkoXGPurS6X9m0i4knttUeKWRQrsEQ7gDnkEfX869TDZth6NWE5LRb2lHtp9rXc&#10;5Z4WcotX19H/AJHqUY5Bb7xoYmUNgDg8D1xXBR+KJBIN2rmUL2MKf0ArsdMvUv7JLjJUOM5Xoe1f&#10;cYDNsPmLcKW61s7bfJs8ethqlBJy2+f6pF8nLBiu0AYOe9CqZDk/d7ChV34JGFHQU5328Dk+le4c&#10;oO+3gctQibeTyfWhE28nk+tNYmQ7V6dzQAEmU4H3e5p5IjWjiNfamKpc7m6dhQAKpc7m/AUruSdq&#10;9fWh3JO1etOVRGv8zQAKojX+ZpnMp9FFHMp9FFODDBC8kdhQAO4Qe/YUiJzubrQiHO5utDsWO1fx&#10;NACqojH8zTeZT6KP1o5lPoop7MI1/kKAEZhGP5CkRDnc3WhEJO5utDuSdq9fWgAdix2r+JpVxGdv&#10;c9/WgARLSDMoO4fL2oA5jxlog1/w3fRqB9uFvIbaXA3RyFeMfjjjocc1+V/wb/aU+IfiX4m+HtN1&#10;nxA9zpFzceTNE9pboXLKQvzLGCPmIPBr9bnQAEkBpD39q/FS/tB4K+P8tqq+XFo3iZowo4GIrojH&#10;/jtfC8S5bhcRRlUlSi5yjJc3Kr7aa2vp0P1fgWlHGRxWHkrtJNX6fFe34H6GG7n7Sv8AnXyF+0D8&#10;ffiH8P8A4paxpmleIpLbTlWF7e2NpBJtDQoW+ZoyT827qa+zl07vivhb9s7QDD8Zo2VebjTIJT+D&#10;SJ/7JX4Hwjg/9vf1uKmnF6SV1e611Prcmp0MTivZyimrPp6HT/sx/Hzx74/+JL6T4i159RsTYyyL&#10;F9lgixIrJg5RFPTd3xzX1j9quSMCR8/Wvhv9klEtfjbpVsn/AC2t7lGb1PlFv/Za++k072p8VZc1&#10;mC+qRUE4rRKyvd9EGdUqWExSgopaJ7ep8B+Nv2lvilo3jnxHZ23il4NPs9RuIYY/sNs21FlZVGTG&#10;ScADk17F+yZ8XPGPxObxYfEervqAsvsv2dfIii2b/O3f6tFznYvX0r5e+L8Bl+KvjFQuFXWbxVVf&#10;+uz19JfsG6R5Vt40bb+8Y2e724m/xr7XOcuwryeao0oxlaGqik9431Sv6nuZjgqFDLvrHIk7R6Lq&#10;0fRGt6jeadoeoXaSsJILeSUHOcFVJ/pXwHB+1T8XJ2P/ABVrqg6t/Z9r/wDGq/QL4k232P4deKJm&#10;O3y9Lumz9ImNflzNb70KRLiJOpFeXwnllFUqzxVNT1VuZJ232ucOQYWljY1HKCdmuh97/sw+N/Ev&#10;xE+HM+ra/qT390b+WGKYxxxfu1RABhFUfe3c4zzXV/GfxVqXgX4W+Itdsrpre8tbbMMhAbZIzBVO&#10;GBB5YcEVmfsieHP7O+Behkhd1xLcTMVOR/rnA/RRVP8AbMc2HwMv7Zfv395bW+PXD+Zj/wAh15VT&#10;KY1s4clG0efbpZPa21jwmqdTM/q0EuXnta3nZnC/sK/FXxx8ZfjXcaX4r1o6potppU161sbWGNWc&#10;SRImSiKesmcZwcV+kUMIVFVUCRLwqLwAK/Pb/gl74Zjj8T+O9U2gvb2lrbbv+ujyMR/5CFfoa8oU&#10;DHUiv6JyfBYbDYfmoUow5t7JK/3HwPGbjDN50IKygoqy2u1f9SV328Dk+lCJt5PLGhExyfvU1mMh&#10;2r07mvoD4gGYyHavTuafxGtHEa0xVMh3N07CgAVTIdzdOwpXc52r1od+dq9f5UqqIx/M0ACqI1/m&#10;abzKfRR+tIx35JOEFKZPlwoIbHy5GM0AKXUqAAWHX5e1MXIOVxk8+zf/AF6cBj5o+SeCD/nrSAkf&#10;KOSTkkdqAFZy3yjr3Ip6qI1/rSKojX+tNAMpyeFoAezCNf5CmohJ3N19KEQk7m6+lDuSdq9aAB3J&#10;O1evrSgCNf60hHlrgdfU9zSLiQDceR1FAAAZTk/d7CnO+3gcn0od9vA60Im3k8saAGIoVdx5PXNf&#10;kN+1boCeHf2i/HIUDfJf/akA4/1qLJn/AMfzX67E+Z8g6etfmb+3t4dFn+0DNMi832m21xnHpuj/&#10;APadeBnS/wBmUuz/AMz9b8MpJ5zUoy+1Tf3pxf5XPrnQGGsaHp9+o+W6t45xj/aUH+tfH37delta&#10;+MfDl0Ex9osHi3+yOT/7PX1r8CD/AGp8HvB8+d+NOhiJ9TGoQ/qteEft76CJIfBl4RtWNrqJz65E&#10;JH8jX5ZhMFHDVfaQR7nDU1T4ihhZd5x+5S/yPnz9lS1aL47eF5D8qs06H/azBKP54r9GU0/A5Ffn&#10;f+z1KYvjh4OZeE+3KgH+8pX+tfpgtjv6Lx61ti8KsTNSa2Vj0OPr4XMaV+sF/wClSPym+Mlmtp8W&#10;fGTlQZG1a6IXHT961fRX7A1nv07xnIwy7TWwJ/4DJXiXxx0xn+MvjINkAanPkn03mvpb9gu0RvD/&#10;AItEacLcwAH1+Rq7qtP2tL2Xp+B9dxFD2PC6rdXGl+Lieq/G+3EHwd8asTtDaTcx7sZxujZf61+Y&#10;66clq6CRisjDcGUAqB2+tfqL+0on2P4H+LmbKhrTysr23OF/rX5orAYv3LRpPjlD1x9Pb2pYaj9W&#10;i0+pw+H1J4nBV6i/nt90V/mfo3+zroR034KeEodnln7EJSAcgbyX/wDZq8l/b4vTaeBvDVjnDXOo&#10;NMP+2cTL/wC1K+mPhVoZ0/4a+FrVh80Gl20be5ESg18r/wDBQBxceJPB+m7sLbWtxcH/ALaOi5/8&#10;hGn9W9nP2tj4LhySzDiWCe3NN/cpP87Hff8ABM/RvsXw38V6mVw91qywZPUiOFD/AO1T+tfZiR4+&#10;Y8nFfPn7CWjR6X+z1pNwi7DfXdzcdOuJTH/KOvoIuXbavTua/T8DHlw1P0/PU/P+K6vts9xku03H&#10;/wAB939BzMZDtXp3NP4jX2oAEa+1MAMpyfu9hXefKgoMh3Hp2FK787V60O+DtXrSogQZPXuaABVE&#10;Y/mabzKfRRQSZTgcKKcW2kKq5OM9aAGyEY2jG4EED+lI8iyIVGdx7Y5BoTnIIJUnnPUGlLH7ikk+&#10;poAGPzEL1PU09VEa/wAzQqiNf5mmcyn0UUAAzKc9FFOdwg9+woZhGP5CkROdzdf5UADuc7V60m3y&#10;wAD8x/WkCENtBxxkkdTQVIdRnJ/hJ/kaAEyTGWJOe6np9KcwCY6Mw6Z60PgEMVG/FORMfM3JoAET&#10;HJ+9TWYyHavTuaGYyHavTuafxGvtQAwbY0B6CvgX/go9Ymz8W+D9SUbWvLKe33e0Tqf/AGrX3umZ&#10;SGP3ewr48/4KSaOk/gjwlqjcfZtSkty3oJIi3/tL9K8nNIc+Dmu1vzR99wFiVhuIsNKW0uZffF2/&#10;Gx0/7GOpLqvwA0VC26W0mubc8/8ATZmH6MK4z/goFpwj+Gnh28Xlo9WERI7B4ZD/AOyik/4J+68L&#10;v4beIrIH/j11Xeo9FaFAB+atXR/twwi6+Bdzcld32K/t5gfTJKf+z18TePs7dT62HNg+Nr963/pf&#10;/wC0fFPwVuU0/wCLXguR2+Z9YtI8H+ENKgP86/VsRRoo7n0r8gvhvesvxE8M3JP+p1S2kJ9MTKa/&#10;XVJsLlj2qaLjGL5j1/E6MnjcPUv9lr7mv8z8u/2jJmi+NvjKADbjUXPHU5wRX05/wT+QR+EfFe7J&#10;Zb+MZxwD5Y4r5j/aZaOz+O3jBpFLmS+Zsq2NvyKePfn+VfTv7AchHgbxSzfMDqK/P3Y+SpyffBFR&#10;BqNTnPqOKKrfB9KC6xpf+2npP7YN2bT9nvxRtUBpGtohz/euIwf0zX5sq5jZIY8vcSEKMepr9Bv2&#10;3NTNp8B79Qf9deW8Y/773f8AstfAXgC0bWPHHh+2PzLPqNvGc990qj+tKrLnloV4dyWEyOtUltzy&#10;f3Rj/kfr5YRpptjBaIflhRY1+gAA/lX57/t0a4b742/ZFf5bPTbeIj0Ys7/+ziv0CEvO4nk81+Y/&#10;7T2qrqvx88X3ZO8Lcx26IO/lxJHgfipqp1faLlifCeHNFf2xKvP7MH97cV/mfo7+zNpZ0r4CeB7U&#10;LtLaXDO31kXzD/6HXqYURofpWT4S0hfDnhfS9NAAFnaRQYHT5VA/pWkCZTk8L6V+lUoezhGHZJH4&#10;zja7xWKq4h/blJ/e2yQAynJ+72FOd8fKvWh3x8q9aETYMnr3NbHICIEGT17mmkmU4HC0EmU4HC09&#10;mEa/0oAaWwGVRhgOPem/KdpRvm6eufrTtpkQbuD1BHakJxwAC56kCgBCSCVByx6mnqojX+ZoVRGP&#10;5mm8yn0UUAHMp9FH605mEY/kKGYRj+QpEQk7m60ACIc7m60jMZDtXp3NDMZDtXp3NP4jX2oAjZW+&#10;Vi2fRgOn/wBalOUOSdzdAMdKM+WPc/w+lORMfMeTQAImOTy1NZi52r+JpWYudq/iacAI1oAABGvt&#10;TApkO48DsKADKcn7vYU5328Dk+lADWbZwOSe1fNH/BQDQhf/ALOeo3mMtp19bXGfTMgi/wDatfSy&#10;LtG48tXkf7V+njWv2evHcO3esWmyXWPUw4l/9p1zYmPPQnHyZ7eR1/qua4Wt2nH7rq/4HyV/wTy1&#10;MwX3jTTZH+aaK2uUT02mVWP/AI+v5V7t+1pZ/wBp/s+eLIF+8scMox22TRuf0Br5G/YO157b40X0&#10;DPlbzSZo9vqyyRuP0Vvzr7K+PNudR+C3jeIjc39j3LAe6xMw/VRX5RWq+zqqLP1jiGLw/E8cR3lT&#10;l91l+h+Ymk6qun6xYPGdqxXEchPrhga/YQTkogJ5wD9a/GCDaF82VsIOg9a/YrTb8XumWk4bIlhS&#10;TPrkA1WJq+ytfqev4hQVSWFkv7//ALafmz+1HK9v8e/GQWUO0l2jeUFDYzChyc96+mf2Aw6/DnxC&#10;7vuLasST7+TF/jXy/wDtX3CWn7QPjAq2ZHmhb6Zt4j/WvpT/AIJ/St/wqnXpSc7tbkA/CCH/ABp1&#10;Z8lBTXkejn8+bheivKn+SN79vO7x8HNPg34E2sQoT7eVK3/stfHfwIjGq/GjwVZxDKLqkMv18tw/&#10;/stfTn/BQTUNnw48OQbv9Zqu/H+7DIP/AGavnj9kSxN58fvCzPysRnlx/uwSY/XFTSneg6i8x8PS&#10;WH4YrSl2qP8AD/gH6cyT5yAfrX5bCQ+PP2jkj5lTU/FIQDqNkl1j8sNX6W69qq6Nod/fORttreSY&#10;59FUsf5V+c/7I2nLrf7Sfgi1fMz/AGx7uRj2McTy5/NKeVv6xVt0ul9581wm/qeEx+M6xh+Sk/0R&#10;+vgBlOT93sKc74+VetI77flHWlRNoyetfrx+EAiBBk9e5ppJlOB90d6CTKcD7vc0OWQYXAPbNADy&#10;RGtNVSx3N+AoUq+0nqOMGh352ry1AA7nO1etKqiMfzNCIEHv3NNOZTgcKKADmU+iinswjX+QoZhG&#10;v9KaiEnc3X0oAEQk7m6+lIzFztX8TQzFztX8TTwBGtAAAI19qYqmRtx6dhQAZTk/d7CnO+3gcn0o&#10;AREOdzdaGYudq/iaGYsdq/ia/KL9qX9o79qT9ln47Xumabr1vqnhLxVq93P4YtL21gvCUM4BgDFR&#10;KuxpEUIWwAV28UAfq+AI1pgBlOT93sK/Iz4l/t6fth/Cfw5Fqfi/wHZ+H7Brhbb+0tQ8PTRQmQhi&#10;E3GTbkhW6ehrP+GP7Vf7cX7SmkT6l8Po7efSoLk2c15p2mafGiTBFcpuucgEK6H/AIEKAP2Fd9ow&#10;Otc/4k8deGfA1v8AafEniLStAixnzdUvorZceuXYCvwo+Pnxg/aW0T4ov8PPiN8RfEOh6xvt0urW&#10;11URwKs6qylhasI2G1wSBnv6V7P8bv8Agl7H8Dvg14r+IPir4orr3iLT7X7TBYLaCJLiQMu5fNkl&#10;LyHaSeFB4oA/R3Wf23vgPo0/kXPxX8ME9N1vfLOp/wCBR7h+tdX/AMJT4W+Ovwn1qbwhrlh4l0fU&#10;rS5sVu9OnWaMu0ZVkJHRhuGQeeR61+Lv7EfgH9nn4jWXjGT46eIH0O8tJbX+ygL9rYSo4l8zAVTu&#10;2lEz6bh617L8Fv29vCH7Ffi7xn8OfDmgSeOPhg2uy32kavp+of6SivHGCvzLtlGEXuhB3ZJzgJq6&#10;syoycJKUd1qVf2TdfTR/2gPCaKw8qaSa3c/3i8EgUf8AfW2v0Y8X2w1fwprNkV3C4tJoseu5GX+t&#10;fkH4K/aB8OeFvixYeIlsr+2sbXVo7z7NJbqJlthKGO0byC+zIPP/ANb7Qv8A/gqB8HLRVCR+Irwu&#10;PlWCwjYn2w0ox+NfkOaZZj3WjKjSb06LzP2DiPNcBjcVTxGHqp+6uu1m3+p8Xy3rXDgDp0VRX67e&#10;A783vgbw7OTnzNOt3z9YlNfidqHxf0XT55TbW13IXYmNZAqlVzxnk9q+m/DP/BVGXw/4R0XRNO+H&#10;X2ubT7GC0e9u9X2K7JGqFhGISeSM/eruzHKMfXjH2FO8vVL82d3FWfZbjoUo0Kylyt7J9beQ79re&#10;Mt+0Z4vVWIXdasT6A2kJ/rX07+wYUT4P6qY3yp1uY/8AkGEZ/SvzY+Jn7Snib45/EnUNV0zw1GdT&#10;1Ip/oViktyx8uJU+UDk/LHk8etek/Dj43ftKfBnwBqS6X4B1TT/DsLyajcXl34YuWWEbF3u0jDaq&#10;BUBJPA65rprZDjquEjRikpaXu+2+1zjzLirL8TlNLBRbcoqF9NNFZ7n11/wUGv410PwdC75DXFxJ&#10;s9dqIP8A2evKP2HlbUvjkbg8i00u4mA/u5aNP/Z6+YPGX7Tnxh/aTmtUn0ceIRoiyS7NI0p2MSSF&#10;AWk8vOBlFAJx1PrXtP8AwT9+MWnWHxuk8P65ay2WuavYy2ds0akoJVIlaNweU+WI468jHFc1fKcX&#10;gstmpJNpO9nf/LobYDibL1k0sv5mqjTWq0d33Xk+tj9APj5rn9jfBfxpdbtjDSp40bPRnQoP1YV8&#10;of8ABObR21f9of7aQWGn6Tc3AY/3mMcf/tQ17p+2Jqy2PwE1yEvs+1zW0Ab/ALaq5/RDXEf8EttP&#10;F/4t8faoFwlnZWtohx/z1kdj/wCiRXHwpH2rU/735K5pTn9U4axs/wCbT7+Vfqz9F0TbyeTTSTKc&#10;D7vc0MTIdo4Hc0BdzFckKvYV+un4iD5X5Y+oHSm8fLhi244Kk0oUiQ85YDgnuPQ05iFY7QN5oARv&#10;lOBy/TPenIgQZPXuaETYMnr3NNJMpwOFoACTKcDhaezCNf6UMwjX+lNRCx3N+AoAEUsdzdfShmLn&#10;av4mhmLHav4mnACNaAAARrTADKcn7vYUAGU5P3fSnO+0YHX0oAHfbwOtIAI1LseaFUJ8zHk00kur&#10;HPTIKnpQBIoEa1+Vn/BST4E/Hfx18Y4vEvg/QdV8X+EdNeO406Cw2XD6bdGKAThYQfN2uYIn4BUn&#10;J4JOf1QAMpyeFqij+Vq9xxjdBHt98M+fyyPzFAH4uftB/Hj9qf8AaM+HzeA/HfwevbLTTdxXXnWv&#10;hPUbe5EsZOMFmZejEH5ehrK/Z58RftefAnw1qPhn4afDLxPp+n3919rlnvvCcznzdiplXmTYOEXj&#10;Hav3IRMHceTTWYudq/iaAPxM139iP9rL9pzxzL4y8d6BFFrdxHHEdR1a4srIKqDCAxQfMMDv5efc&#10;163of/BGzxn4vv8A+1Pib8XLdr1uZBpttNqDv7efO8ZH12Gv1a4iWmqpc7m/AUAfjt+3J/wTu8G/&#10;sufs+W3ivwrrGv6vrR1i3tLptSkhMQt3jl3FUSJSDvWPkseM18qfstfEDwh8LfjN4N1r4haRFr3g&#10;yJro6haS2aXiMslvJEuIm4Yq5ViOvQgZAr9fv+CpOktqH7FPje5jJFzp1zp92pU4Yf6ZDGSP+AyG&#10;vhD/AIJe/CXwJ8efE3xD8IeP/Dlprtlc6Pa6kkUpaOSCSOZ4zJFIhV4yRKudrDOec0AeU/t3+Ivg&#10;v4j+IOhah8D0s7XQJdJiNxZafZy2oivBPKXYo6rglGiHy5X5Rjoa+pPgLo37Dlp8HfBV749/4R+3&#10;8ay6XD/a63N9fPIbkKPMLIjlVJIzgADnivadX/4I5fBDULt59M1TxdouekUF/BLGv08yBm/8er8i&#10;vjP8PR8OPjR448HW08t1baDrd5p0VzcgB5IopmRHbHGWVQTjjmgDW8V3PhG0/aU1q+0CO3vvh/be&#10;KpbiyQRM8Mmmrdlo02OMsvlADDDJHWvv/wCM37d/7K7/AAk8beEPBHgCS21HWNFvdNsrnSfDFnZw&#10;wTTQPHHITvRlCswPCk8dK8J/4Jr/ALM3w8/ab8W+NNF8aQX9xFpFlb3VstldmAPukdX3EDJH3O47&#10;1+kehf8ABNH9m/w66GH4cQX869ZL/Uby4z9VaUr+lAH4zfso/HD/AIZm+M+jfEd9IOuR6dDcx/2a&#10;tz9nM/mwPEP3mx9uC4b7p6Yr6r+L3/BXzVviz8OPFfguH4X2elW3iHS7nS3uG1l53iWaJo94HkoC&#10;Ruzjviv0+0P9lP4NeHFQ2Pws8HwunSVtEtnkH/A2Qt+tdfp/w88L6cu2x8N6RZRAY229hFGCPwWg&#10;D8Ef2N/2r/8Ahjjx1q/iBfDY8VnVLD7DLafb/snlr5qSbg3lvk/JjGO/Wu50vx1cftQ/tO/FDx94&#10;F0270bx3faZBq3hLT/PElz9utmsxcxR4AWVjax3rBCpDKCMZxX7aav8ADzwprNubfUPDOkahEwwY&#10;7mwikUj6MpFfM3x0/Zy+Gv7PkB+P3g7wjZ6F4l8CrLqj6fpX+i2mowGNopoWiUbEYxyOVdFGG27g&#10;wyKTUZJxkrpjTad0fmV8U/26fGfxI8Ip4Q8XaFaJc2V+sklzbI9tOXjV0ZJImyA2W5xtwVxivfP2&#10;EP25vhZ8APDfiGz8ZnV9Ov8AVruOVZbeyE8QjRCACVbdnLN/D3ryX9jvxP8ACrxX+1140174qRaD&#10;aeEfEsepXFtD4rERhglmuo5Y8u/ypIF3DeCMfNg816l/wUn/AGcvgb8Pfg/4c8dfCq206K5v9djs&#10;bibSNVkvLeWJoJpMKDK6JzGPu4rzsNluEwcr4eHLvttr5HtSznG1MG8BOd6bd7WXe++59y+HP+Ck&#10;P7OfiVY47L4lWkEzD7l/Y3VsR7ZkiAJ+hNdzpf7XXwR1nBtPi94LZzwol122if6FXcH9K/KT9h/9&#10;hjR/2vPBvi/VNR8W32hNpl7Ha2kdpbpNEVePeGIYgqwPoax/22v+CfafsleHND8RN47HiqDVb02Z&#10;gbSfsbRYjL7y3nOGztx0HWvSPEP2g0/4xeA9UANh438O35bo1vq1vID+Tn0P5V0mn6zp2oqDaX1t&#10;dk9DBMr579jX8+X7Lf7Ifiv9sW+8S2XhPV9H0Y6BFBNKNXeVVkErOFCmONzx5ZzkelegfGL/AIJk&#10;fFT9n/4ba74717VPCupaTo8aST/2Ze3DyANIqDaskCA/M470Afu2SZTgfdHenkiNa/mb+E+g+Ovi&#10;l480rwl4Ov7xtc1WUxW0KXxt1ZtpY5YsAOFPU9q+qLn9jv8AbY8MRAaba+KkVefOsfGMO4/QLd7v&#10;0oA/bpVLHc34Ch3LHav4mv51LX9qr48+C7y5trr4s+NI57SVoXt7nXJ7ja6naV+d2HBGOOK9O8Pf&#10;tl/tjWWk2us6brfiu70W6BeC9n8OxXdvKoJBKyvbsGGQRkHqDQB+76gRrTADKcn7tfiNaf8ABWn9&#10;oHwlItvqj+H9Zu0+/FqekGLH1ETxkfpXpng7/gth4wVh/wAJF8MtE1CNfvvpmoTWYH03rNQB+t7u&#10;EGB17CkVOpJ+Y/pX57+C/wDgtB8JtVlWLxH4W8T+H5WPM0CQ3kC/Vg6P+SGvpr4bftpfBX4uyW9v&#10;4c+IekPe3BCx2OoSGxuXb+6sc4RnP+6DQB7YWbcueWH/AI8KUgMSzLgds9TTgFVBnoKaAZTk/d7C&#10;gBzuEHHXsKz5EKaraO/AaKVAfViUIH1wpP4Gr6JzubrXjf7V3jLx34B+EF54n+HGjjxH4l0i6gnX&#10;SfszXH2yJnEcqBEIcnZIWGw5+Xv0IB7IzFztX8TS8RLX5f8AhL/gtpp00CQa98KLuC7UYeTTdXWR&#10;GPqFeJSv0yfrWtf/APBa3wqokFl8MNavJo13FJNThjUD6hGzj6UAfpQo3Hc3T0pHcOR3UdRj9a/J&#10;nxf/AMFm/HGpaW914T+Fmm6bbooaS51G8nv0iBYqNxjWEAk46nqR1rF+Hfjf9sj9unTNU1Dwl42T&#10;RPDUVybGS4s7iLR4rWXakhUtEDct8jryNw565yKAP0C/bxtra6/ZI+J9tLcwQyNos01uJnAZniKy&#10;gLnqcoOBX5sf8Ed9ROm/tS6vbXExabU/DN1HtY5JK3FtIP0RvzNeEeKPgvfeG/2rLP4Z/Evxb5+o&#10;S61Z6XqPiEzvMsSTmP8AfB5sHaqyg5bAwMmvtv4Ffs7fDv8AZd/a7+E+q+DfitZeO7XxE+p6TeKl&#10;1bN9lf7G8kIJic/6x12gEDnAGc0AfqKzCNf6V/PP/wAFA7M6F+2B8UrFE8vzNV+1OQMZ82JJf/Z6&#10;/oWVSx3N+Ar8If8AgqZ4eXTf21vGl9KNsN7bafcgf3iLOKMn84zQB6R/wRZvJLb9oHxhaH5VuvDE&#10;kqj1Md3bDP5SH9a/ZdVEa/zNfh7/AMEi9eMH7YcUJbZHeaDfW4T6GOTH/kOv3A5lPoooAOZT6KP1&#10;pzsEGB17ChmCDA69hQiY+ZuTQAImOT1rO1rSbLxNpd5peo2kF/pt3C8FzbXMYkimjYYZGU8EEEgg&#10;1fZjIdq9O5p/Ea+1AHwL8YP+CP8A8MvF+oTar4J1/VPAF85LfZdgv7EewjdlkGfTzMegFfLXjr/g&#10;jt8XNDaVdA1Pw54osSxeOOK7e0uA3fCyJsAPHBkP6V+ziqZDuPTsKc77eByfSgD8L/DP7NX7Yv7P&#10;M11F4V0Dxd4bspSJJrfw3qUd1HcsBgM6QSOGbHHIziuF+PXiD9qH4o6JZaL8TdC8b3+ladcG5t4t&#10;U8OyQlJCpUvvEKs3BI5JFf0FIm3k8n1ppJlOB93uaAP53f2ff2k/iJ+xvea5deG7W2tLzW0hiubf&#10;WLFnDCJmK8EqR99s4Neh/F7/AIKZ/Fj4/wDwp134eeItH8KJpOspEtxdWFlcRXCeXNHKNpM7Jy0Y&#10;zlTwT0r93Z4Y5ITHIiyRnqrgEH8K5q9+GHhDWctf+E9DvA3UXGnQvn81NAH863wI+Msv7PXxb8Oe&#10;NtO06LWbjRJnmFpPIY0mLRPHgsASOHz07V+gml/8FuJhbb9T+EEaqf47XxEQf++Wtjnt3r8yNctY&#10;I9f1SchVthdS+UiDCld5xgemK9D/AGVfCOl/FH9pb4deG9fsl1HQ9S1mCC7sizKssOcspKkEAgHo&#10;QaAPNPEusS+J/EWoah5ZQ3lzJOIgc7d7FsfrX6r/ALIn/BSL4MfBv4C+CfAPiabXNP1TRrMw3M0e&#10;nebAztI7kqUdmI+fqVB9q+gdR/4Jbfs5aizva+CbnSGb/lpZ6xeZ/J5WA/KvOfEn/BGT4L6jvk03&#10;xD4x0mZj8qi8t5ox+DQbv/HqAOR/bp/bQ+CPx7/ZR8V6B4N8W2+reILqSx8q1n024gmRUu4ZH2mW&#10;JRwqHO09M9a+A/2LvAmhfFf9qHwB4R16wj1Hw3fXUq3drK7IsyLbyPtJUgjJVehzX254s/4InKYM&#10;+G/it5Sg8Wup6Juyf9qRJv8A2SvHvFn/AASJ+Nvh62kTSLvw14ptZGLmGwvmt5lbsQJo0Uf7pf8A&#10;xAB9XfHj/glt8BdK8DeJ/E2jWGt+F5tI0261FY7DUmlhJiiaTDLcCU7fl6Ag+lflh8AP2evGH7Un&#10;i/VfDng0WL6xp+lyas0F7P5IkjSWKMojYI3kzLjcVHB5Hf0/xZ8M/wBq/wCAuhajo17bfEDT/Dd3&#10;ay2d7DaTT3WmGB1KOjmNnhAKkjPoeDWR+xv+1Sv7HPxLvvEJ8OJ4oTULE6ddw/aTbyRxmRJCUbaw&#10;3ZjHBGD6jrQB77+yf8bvjf8AsnftBeCvhB49tNZbQ9f1O20k6PrZaRLcTSrEk9nKSRsRmBIjYowD&#10;DG7DD9lnfbwOvpX5hXfx48F/tx/tufs33/hWS+j07QYb3Ub20vbfyp7S5jRp0RuSrAtBF8yMRg9c&#10;8D9PUTHzN1oAR2LHav4muK+Mdv4ob4XeJf8AhCGj/wCEwisnn0hZwhSS6T54kbf8uGZQpyRweo61&#10;2wAiWmqpkO5unYUAfh38BvjzcfsW+JvHdj8VvgpdaqniK5huTaahai3SzkRpi3lCeJw6MJgAQ3RF&#10;5bNeF+MPi7omq/tOzfFPw54aGj6BDr1trUGhSeWihY3jkaLCjYAzI3QYw3Sv6NrlFlQxsqyBhgqw&#10;yKoWvhjSrRxLFptnFKOjpborD8QKAPyO+Nn7dvjz9rv4Q6r8OPBXwD1GPT9WMKmSyW41J0Ec8cyF&#10;Fit0UfNGM5yMZql+zl+x5+2Hp/hG/wBC0LV5/hb4f1W5+23JvtRW1meTaELEQB7hTtUDadoOPxr9&#10;jyTKcD7vc08kRrQB+afh3/gjJper3kmq/En4r654g1S5YPcNpdskLlsd5pzKXPuVH0rJ/aN/4JV/&#10;Dr4SfBDxX4z8JeLfE9jqvh/TpdRjXU57eZJ2iXcFykMbKzEYBB6kcV+oCqXO5vwFcb8Y/h/bfFr4&#10;XeK/BVzM1vDr2m3GntOq7jEZEKhwO+0kNjvigD8jvC/7RH7ZvwP+FGk+M769vtd+HU9jBe22qarb&#10;QanGIZNoQyTjMyHLBcSMOfrz80/Gf4qfET9sT4gS+Lb/AMOnUdVgtYLKVPD2nzMgUF/LLqC+GPzD&#10;qM7enBr6h+Lmk/td/Bn4Ma38E9b8Ejxj8OpbcWNrqek6Y18ILdZA6NHLBhkAZRjz0yOnpXk/7I37&#10;TPin9h/UvFFyfAVzrcmvRW8MtretLaeS0TSFTny2yfnYYwKAPLvh34v8f/si+PdK8YWek3Og+JRD&#10;MloNb051RkdDG5CSAbsBuvY4r638GfFr9vn9onQrLWfC1xqA8OX4Z7e9sbTTLCKQBirFJZArEBlI&#10;+92rxn9qv4/+O/24te8MXr/DS70ZtDgmgRdMiuLszCVkbn5BjG3jH9416z8FPin+2h4F+F+heAPh&#10;38MNV03RNKSRbW+vfDMiSuJJpJiTJc4jOGkYDC9AM56kA+cviP8AGj453PxG1DwR4o+JXiqHVbLV&#10;H0i7gn12cwRzrKYn+4+wqGB5UYIGRmvra1/4I5/E7W5PN8SfFXSLmY8n5bq6AP1fbmvLU/4Jx/tP&#10;fFTxnqXjDxN4fsdO17Vbx9RuLu+1K0h3zuxdpCluW2HcScBR9K9n/wCHdv7W/iiZpNf+PKRlhnYf&#10;E2qXDL7EGNR+RNAHxD8Gfgp4x+JPx90/4eeG/EEXh/X726vLa21CaeW3iEltFLI2TGC6/wCpKjAJ&#10;ywr7d+C/x3+O37If7Tfgv4I/FrXP+Ez03xJcWltE9zeteSQLczGCGeGdgJAokXBjk/hBwFJBrD0/&#10;/gk98ePBmtweIfDPxC8PWuvwu0gurTUb60uVkIILxyrCSjsGYHkAgnJwxFcH4og/aA+An7SPgz4g&#10;/GzQr/xPd6RYz6RoWpSLFfQ3E7Q3P2JTLHjcyXM6yYciXC8dBgA/bN328Dk+lCJt5PJ9a+Qf2ev+&#10;Cmvwb+M9la22sa3H4B8UuAsun6/IIrdn7+VdHEbLnoGKMf7tfWVpqEGq2sU9ncR3VtKodJ4HDo6n&#10;oQw4I9xQBaZjIdq9O5p/Ea+1HEa0xVMh3N07CgAVTIdzdOwpXck7V60O5ztXrVe+c2thcSoQJEjZ&#10;gSM8gZoA/lx1S+fVdRmlVSBJIzInpk5r6K/4J8WEZ/bI+FtuQJJ21J3PONoWCVv6V87/ACaZH2e4&#10;Yf8AfNfSn/BMu1e+/bh+GrH5gkt/Ixb/AGdPuW/pQB/QCzBB79hTUxu+Zhv9M0qqfvMeT0z2pIwr&#10;RbSBx94H1oAQAud44YE8f404ckuw2ggcGkj+6HJ/H1HagAynJ4WgAAMpyfu+leM/Gn9kP4RfHq2n&#10;/wCEv8E6dc6lKD/xN7OIWt8p7Hz48M2OuGLL6g17Q7hBgdewoRMfM3WgD84Pgd+wVrf7Kv7a/gvW&#10;9E1CTW/h5eWuoQpdzoFubWQ2z7YJtuFJPVXUANtbKrjn9HSTKcDhe5pkiC4YcAhTkE+tTEiNaAI+&#10;XIZvu05HLFgRtI6D+tNDNISAdpHbGc0Im5Rnhe3PIoAeibeTyfWmkmU4H3e5oJ3navCin8Rr7UAB&#10;IjX2piqXO5unYUKpc7m6dhTnfHyryaAB3xwOWoRAgyevc0IgQZPXuaaSZTgcLQAEmU4HC05mEa4H&#10;4ChmEa4H4CkRDnc3WgARDnc3JpHfOQDgDqaV2LHav4mmvtVCmcH1x0+tAAH2rgKVz0ZulKq7lBB2&#10;yKMc/wBaDJuQqVO4jGMUpPlqB1bGKAAnywecsa5P4nQ6angDXLzWNLTWbPTrV9SNm4BLvbjzoyuQ&#10;cMHjUqexAPautRMfM3JqvcwpexPDIoeJ1KurDKsCMEEdxQB+E2ueBPA/7Xf7elxpXgq/j8M+FvGM&#10;onsZ4NPC/ZpRpomkLQZQbvPRwwBGSWIJyCeh+Nf7I37QH7C+iy+MNE+IrQ+G/tUcBu/DWq3Fo+5z&#10;hRLbnaDkjoC49a+ivj7/AMEota0bxm/jv4AeLG8N6lDKbmDRrm5ktntXOci0uk+ZRyQFfGMkb8cV&#10;81/tN/EH9rCw+FVx8Pvi9oWr3+gLPFOdau9KWQI0ZJXF3APLcc87ix96AG+Af+Cif7UWn6bNLpmq&#10;XHjiw04qt1NeaEl1HBuyVEksUasM7WxufnacdK9N8Nf8FofiTZRMfEngHwzdqhwfsL3Nm59fvvLg&#10;15b/AME7/wBtPw7+yDB42XxNoOq6rZ+IJLN1n0xoy8PkCYH5JGUNnzh/EOldb/wUU/bL+Fv7VPw5&#10;8I2ngi31KHXrLVWuLuPU9PWCUQmFlA3qzBvmI43UAezeHf8Agt1osxRNX+E+o2jE4LWOtJcE+4DQ&#10;x/lmu3vP+CxXwf1fRruzu/D3jHS7qe3kRT9ktpERmUgZZbjd1/2a+Uf+Cbeg/AHUbTx5afG648KQ&#10;3Uj2J0pvEt4tqVXE/nCORmXH/LLPPpXo37fH7PH7NXhT4Et4p+EZ0E+I21a3gaXRvEcl+DC4fePK&#10;M7qB8o5AGKAPzQggkvZSSeOrOe1fUv8AwTm8ceHPAH7XXg/V/EOsWWgaJZQXxm1DUJlihVmtJUUM&#10;7EAZLgc96b+wb+zT4c/at+L2r+C9f1HUtL0qz0KbURc6RLEkxlWaBFDeYjgpiU5AAOcc9c/TPx9/&#10;4JL+FvhD8JvF/jbR/H+rTR6Jpk921hfWEcjXO0EhBIjLtJIAztPXpQB+lvh34yeAPGrRtoPjbw5r&#10;qSZCDTtVt7jJ742Oc12flqOWAYDoT1r+XnSNMfWdSsdD093lur68jhjMilQrsdijAzzlhn6CvtQf&#10;sMftgfBS3aTwg+rSrGM+b4X8TiJQB6RmWNz9ApoA/bIAynJ4UU53CDA69hX4YN+2p+11+zxr8Oje&#10;MNZ1iykMfniw8YaRG5mjyV3rI6CRlyCNyvjIPpXsPgD/AILXeIbC5ji8bfDzTdXhyA13oV3JaOo9&#10;fLl80Mfbcv4UAfraiY+ZutISZTgfd7mvlT4T/wDBS74F/FiS1tJfEj+C9TnIAsvFEYtQT7TAtD16&#10;ZcE+lfUlpeW15ZxXNtMk9vKoeOWJgyOpGQQRwQR3oAtEiNaYqlzub8BQqlzubp2FOd8fKvJoATaJ&#10;ANwII9KQnd8q8KKGYyHavTuafxGtABxGtMVTIdzdOwoVTIdzdOwpzvt4HLUADvjgcmhE2jJ6+tCJ&#10;t5PWmkmU4H3e5oACTKcD7vrTmYRrj9KGYRrgflSIhJ3NyaABEOdzdaHYsdq9e5odyTtXr60n+r+X&#10;GM9G96AF/wBXhVGWPrTUyHbjqfmHp7/SgFSqgEh8/jmnE+XnncxoACRGMDk9hSomPmbk0iJj5m60&#10;Mxc7V/E0AIzFztXp3NPAEa0ACNaYAZTk/d7CgAAMp3H7vYUsjfwr1od8fKvWlRAgyevc0AeY+N/2&#10;YvhN8SBI/ib4deG9XuHyWuptNiWfnr+9VQ/614d4h/4JWfs769K8ll4Vv/DsjdX0zVrg4PsszSKP&#10;oBivr0kynA4WnswjX+lAH50eJ/8Agin8NLt2k0bx94q0927XyW12P/HY46888Qf8ES9UjtymhfFe&#10;0lB6pf6I0R/76Wd8/kK/VhEJO5uvah3Odq9aAPxrX/gkV8fPAmpHUPCfjXwyblBtWSy1K7tJ2XOc&#10;E+SBjgfx9qpeMP2Uf249M8PajopvPEfiDw9ewtDd2MfiuO6hZT1URyzhip9lr9olURj+ZpvMp9FH&#10;60AfzpXH7OHxn+DWq2OsXnwu8UR3VhcJdJcPo881srRsGG50UqRkDjdX1p4P/wCCzfxM0i8Nr4w+&#10;Hfh/U/JO2VbKS406UfXeZgD/AMBH0r9e2YRj+QrnvEvgDw144tTb+JfD2leILdhtMGq2MVymPTDq&#10;RQB+Cf7c/wC1pa/tbfEXQvEWnaLc6BbWGjJp8tncTrNmUTzSMyuAMqRIg5AOVPtX0x/wTV+GPwE+&#10;JXwb1zQPilB4VvPF91r8psrXU7tLbUvsv2aAKYXDpLtLmXhT1BOOa+1fHf8AwTb/AGevHsjyt4At&#10;tCuz0utCnls9n0jVvK/NDXy38Wv+CKVnc+fd/D74izW8nJj0/wATWokUn3uIQCB/2yNAHzl/wUr/&#10;AGUPBP7M3xA8J2ngebU/J161uLqez1G4WZLbY6KgjbaGwctneWPHWq3ws+Lvx9/YKsfCOvPpuoT/&#10;AA78QW0Go29hqDmbS7+GZBIPLdSwt5irZ42t0LKw4PIftDfsmfHn4L6Rb/8ACYaJq+teHtMiMVvr&#10;FpcvqNjaxZyQpBJgTPZ1TJ7V9gfC79vn4a/Fr9kTxJ8MfGmiW+g6xovgyaysbfUWWay1NrayYQ+U&#10;7AbJt0alUYZ3Y2MTwAD9Evg58WdF+N/ww8O+OPDrSNpetWwniWUYeJgSskbY43I6uhxxlTiu3RNo&#10;yevrXzF/wTW8O3Phz9i/4dx3cZikuorq9RCc4iluppIyPqjI3/Aq+m2YyZC9B+tAD+I19qYqmQ7m&#10;6dhQAZTuPC9hTnfbwOT6UADvt4HLUIm3k8n1oRNvJ5PrTSxkO1enc0ABJlOB93uacSI1/pQSI1pE&#10;Qk7m6+lAAiEnc3X0odyTtXr60O5J2r19acqiNf5mgAVRGv8AWkU+aCCPlpvMp9FFOZgg9+woACRE&#10;oHU+9Iic7m5ahEOdzdaHYsdq/iaABmLnav4mnACNaABGtMAMpyeF9KAAAynJ+72FOd8fKvWh3x8q&#10;9aEQIMnr3NAAiBBk9e5ppJlOBwtBJlOB931p5IjWgAJEa/0qMAk7m/D0oIJ+ckA9gaMs6sc4I6oe&#10;lADkcupz8rDt6UqqIx/M01UBUFuR2z1x70cyn0UUAHMp9FFOZhGP5ClZhGv8hTUQk7m6+lAAiEnc&#10;3WkZjIdq9O5oZi52r07mngCNfagA4jX2piqZDubp2FABlO4/d7CnO+3gcn0oAZNhlKEBtwwQR1r4&#10;I/bm/wCCanhv4p+FtT8W/DTTIfD/AI6tI3un0uxQR2mrYBLJ5Y4jmP8ACy4DHhhzuX76RNvJ5PrT&#10;WJkO0dO5oA8j/ZKg+y/ss/CKHyTblPCWlb0PXcbSMk/iST+NetsSE2hShPTPeqlhY2+kafbWNrGI&#10;re1RYolAwqqowB+AFXGYyLtCsCT3HSgBzvt4HJoRNvJ5ahE28nkmmsxkO1enc0ADEyHavTuacSIl&#10;oJES0iIWO5vyoAEQk7m69qHck7V60O5ztXrTdm3Cqfn65oAGUopAbB/velKCGARshh+tMAAwAMSj&#10;qPWpSREvHPoKABmEY/kKREOdzdaEQk7m60O5J2r19aAB2LHav4mnKojX+tIqiNf600AynJ4WgAAM&#10;pyeFpzvt+VetDvtwAMn0oRNvJ5NAAibRk9fWmkmU4H3e5oJMpwPu9zTyRGtAASI1qL5mcZ6npnsK&#10;cOQXfoOcUjFjtY4X0I7fWgAYNuUEjOcqex9jTyivhmXBHrSYZiC+ABzgUhJlOBwtAASZTgcLT2YR&#10;r/IUMwjX+lNRCTubr2FAAiEnc3X0oZi52r+JoZi52r+JpwAjWgAAEa+1MAMpyfu9hQAZTk/d7CnO&#10;+0YHWgAd9vA5NCJt5PLGhE28nkmmsxkO1enc0ADMZDtXp3NLyDtQDgZOaa2VUpjBPQjv/wDXpcq5&#10;XZkEenYUAEY4K4+U54PalZtoCryaCfLG1eWNKiBBk9fWgD//2VBLAwQUAAYACAAAACEACv7dAtsA&#10;AAAFAQAADwAAAGRycy9kb3ducmV2LnhtbEyPQUvDQBCF74L/YRnBm92kUqkxm1KKeiqCrSDeptlp&#10;EpqdDdltkv57Ry96Gebxhjffy1eTa9VAfWg8G0hnCSji0tuGKwMf+5e7JagQkS22nsnAhQKsiuur&#10;HDPrR36nYRcrJSEcMjRQx9hlWoeyJodh5jti8Y6+dxhF9pW2PY4S7lo9T5IH7bBh+VBjR5uaytPu&#10;7Ay8jjiu79PnYXs6bi5f+8Xb5zYlY25vpvUTqEhT/DuGH3xBh0KYDv7MNqjWgBSJv1O8+WIp8iBL&#10;+piALnL9n774Bg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U37YT&#10;WAMAAPMHAAAOAAAAAAAAAAAAAAAAAD0CAABkcnMvZTJvRG9jLnhtbFBLAQItAAoAAAAAAAAAIQCX&#10;AYIt5EEAAORBAAAUAAAAAAAAAAAAAAAAAMEFAABkcnMvbWVkaWEvaW1hZ2UxLmpwZ1BLAQItABQA&#10;BgAIAAAAIQAK/t0C2wAAAAUBAAAPAAAAAAAAAAAAAAAAANdHAABkcnMvZG93bnJldi54bWxQSwEC&#10;LQAUAAYACAAAACEAN53BGLoAAAAhAQAAGQAAAAAAAAAAAAAAAADfSAAAZHJzL19yZWxzL2Uyb0Rv&#10;Yy54bWwucmVsc1BLBQYAAAAABgAGAHwBAADQ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4384;height:24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ThvgAAANoAAAAPAAAAZHJzL2Rvd25yZXYueG1sRI/NCsIw&#10;EITvgu8QVvCmqR5UqlFEFCoI4s/F29KsbbHZlCbW+vZGEDwOM/MNs1i1phQN1a6wrGA0jEAQp1YX&#10;nCm4XnaDGQjnkTWWlknBmxyslt3OAmNtX3yi5uwzESDsYlSQe1/FUro0J4NuaCvi4N1tbdAHWWdS&#10;1/gKcFPKcRRNpMGCw0KOFW1ySh/np1FApT42yS597310k8fRYbLdF6hUv9eu5yA8tf4f/rUTrWAK&#10;3yvhBsjlBwAA//8DAFBLAQItABQABgAIAAAAIQDb4fbL7gAAAIUBAAATAAAAAAAAAAAAAAAAAAAA&#10;AABbQ29udGVudF9UeXBlc10ueG1sUEsBAi0AFAAGAAgAAAAhAFr0LFu/AAAAFQEAAAsAAAAAAAAA&#10;AAAAAAAAHwEAAF9yZWxzLy5yZWxzUEsBAi0AFAAGAAgAAAAhAECABOG+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8" o:spid="_x0000_s1028" type="#_x0000_t202" style="position:absolute;top:24384;width:24384;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403A223" w14:textId="77777777" w:rsidR="009451D7" w:rsidRPr="006968FE" w:rsidRDefault="009D7B22" w:rsidP="009451D7">
                        <w:pPr>
                          <w:rPr>
                            <w:sz w:val="18"/>
                            <w:szCs w:val="18"/>
                          </w:rPr>
                        </w:pPr>
                        <w:hyperlink r:id="rId9" w:history="1">
                          <w:r w:rsidR="009451D7" w:rsidRPr="006968FE">
                            <w:rPr>
                              <w:rStyle w:val="Hyperlink"/>
                              <w:sz w:val="18"/>
                              <w:szCs w:val="18"/>
                            </w:rPr>
                            <w:t>This Photo</w:t>
                          </w:r>
                        </w:hyperlink>
                        <w:r w:rsidR="009451D7" w:rsidRPr="006968FE">
                          <w:rPr>
                            <w:sz w:val="18"/>
                            <w:szCs w:val="18"/>
                          </w:rPr>
                          <w:t xml:space="preserve"> by Unknown Author is licensed under </w:t>
                        </w:r>
                        <w:hyperlink r:id="rId10" w:history="1">
                          <w:r w:rsidR="009451D7" w:rsidRPr="006968FE">
                            <w:rPr>
                              <w:rStyle w:val="Hyperlink"/>
                              <w:sz w:val="18"/>
                              <w:szCs w:val="18"/>
                            </w:rPr>
                            <w:t>CC BY</w:t>
                          </w:r>
                        </w:hyperlink>
                      </w:p>
                    </w:txbxContent>
                  </v:textbox>
                </v:shape>
                <w10:anchorlock/>
              </v:group>
            </w:pict>
          </mc:Fallback>
        </mc:AlternateContent>
      </w:r>
      <w:r>
        <w:rPr>
          <w:rFonts w:ascii="Georgia" w:eastAsia="Georgia" w:hAnsi="Georgia" w:cs="Georgia"/>
          <w:b/>
          <w:bCs/>
          <w:sz w:val="40"/>
          <w:szCs w:val="40"/>
        </w:rPr>
        <w:tab/>
      </w:r>
      <w:r w:rsidRPr="002C19D7">
        <w:rPr>
          <w:rFonts w:ascii="Georgia" w:eastAsia="Georgia" w:hAnsi="Georgia" w:cs="Georgia"/>
          <w:b/>
          <w:bCs/>
          <w:sz w:val="40"/>
          <w:szCs w:val="40"/>
        </w:rPr>
        <w:t>DRAMATIC WRITING</w:t>
      </w:r>
      <w:r>
        <w:rPr>
          <w:rFonts w:ascii="Georgia" w:eastAsia="Georgia" w:hAnsi="Georgia" w:cs="Georgia"/>
          <w:b/>
          <w:bCs/>
          <w:sz w:val="40"/>
          <w:szCs w:val="40"/>
        </w:rPr>
        <w:t xml:space="preserve"> </w:t>
      </w:r>
    </w:p>
    <w:p w14:paraId="11B47630" w14:textId="77777777" w:rsidR="009451D7" w:rsidRPr="0060018E" w:rsidRDefault="009451D7" w:rsidP="009451D7">
      <w:pPr>
        <w:spacing w:after="0" w:line="240" w:lineRule="auto"/>
        <w:jc w:val="center"/>
        <w:rPr>
          <w:rFonts w:ascii="Georgia" w:hAnsi="Georgia"/>
          <w:sz w:val="28"/>
          <w:szCs w:val="28"/>
        </w:rPr>
      </w:pPr>
      <w:r w:rsidRPr="0060018E">
        <w:rPr>
          <w:rFonts w:ascii="Georgia" w:hAnsi="Georgia"/>
          <w:sz w:val="28"/>
          <w:szCs w:val="28"/>
        </w:rPr>
        <w:t xml:space="preserve">Mrs. Berit Pitchford </w:t>
      </w:r>
    </w:p>
    <w:p w14:paraId="6B99537C" w14:textId="3090ADD4" w:rsidR="004A3F6C" w:rsidRDefault="009451D7" w:rsidP="009451D7">
      <w:pPr>
        <w:spacing w:after="0" w:line="240" w:lineRule="auto"/>
        <w:jc w:val="center"/>
        <w:rPr>
          <w:rFonts w:ascii="Georgia" w:hAnsi="Georgia"/>
          <w:b/>
          <w:sz w:val="20"/>
          <w:szCs w:val="20"/>
        </w:rPr>
      </w:pPr>
      <w:r w:rsidRPr="00941892">
        <w:rPr>
          <w:rFonts w:ascii="Georgia" w:hAnsi="Georgia"/>
          <w:b/>
          <w:sz w:val="20"/>
          <w:szCs w:val="20"/>
        </w:rPr>
        <w:t xml:space="preserve">Office Hours: </w:t>
      </w:r>
      <w:r w:rsidR="00F65557">
        <w:rPr>
          <w:rFonts w:ascii="Georgia" w:hAnsi="Georgia"/>
          <w:b/>
          <w:sz w:val="20"/>
          <w:szCs w:val="20"/>
        </w:rPr>
        <w:t>Tuesdays and Thursdays</w:t>
      </w:r>
      <w:r w:rsidRPr="00941892">
        <w:rPr>
          <w:rFonts w:ascii="Georgia" w:hAnsi="Georgia"/>
          <w:b/>
          <w:sz w:val="20"/>
          <w:szCs w:val="20"/>
        </w:rPr>
        <w:t>: 8:</w:t>
      </w:r>
      <w:r>
        <w:rPr>
          <w:rFonts w:ascii="Georgia" w:hAnsi="Georgia"/>
          <w:b/>
          <w:sz w:val="20"/>
          <w:szCs w:val="20"/>
        </w:rPr>
        <w:t>0</w:t>
      </w:r>
      <w:r w:rsidRPr="00941892">
        <w:rPr>
          <w:rFonts w:ascii="Georgia" w:hAnsi="Georgia"/>
          <w:b/>
          <w:sz w:val="20"/>
          <w:szCs w:val="20"/>
        </w:rPr>
        <w:t>0</w:t>
      </w:r>
      <w:r w:rsidR="00972016">
        <w:rPr>
          <w:rFonts w:ascii="Georgia" w:hAnsi="Georgia"/>
          <w:b/>
          <w:sz w:val="20"/>
          <w:szCs w:val="20"/>
        </w:rPr>
        <w:t>a.m.</w:t>
      </w:r>
      <w:r w:rsidRPr="00941892">
        <w:rPr>
          <w:rFonts w:ascii="Georgia" w:hAnsi="Georgia"/>
          <w:b/>
          <w:sz w:val="20"/>
          <w:szCs w:val="20"/>
        </w:rPr>
        <w:t>-9:00 a.m. or 3:00-3:45p.m.</w:t>
      </w:r>
      <w:r w:rsidR="004A3F6C">
        <w:rPr>
          <w:rFonts w:ascii="Georgia" w:hAnsi="Georgia"/>
          <w:b/>
          <w:sz w:val="20"/>
          <w:szCs w:val="20"/>
        </w:rPr>
        <w:t xml:space="preserve"> </w:t>
      </w:r>
    </w:p>
    <w:p w14:paraId="5326BD5E" w14:textId="6208184E" w:rsidR="009451D7" w:rsidRPr="00941892" w:rsidRDefault="004A3F6C" w:rsidP="009451D7">
      <w:pPr>
        <w:spacing w:after="0" w:line="240" w:lineRule="auto"/>
        <w:jc w:val="center"/>
        <w:rPr>
          <w:rFonts w:ascii="Georgia" w:hAnsi="Georgia"/>
          <w:b/>
          <w:sz w:val="20"/>
          <w:szCs w:val="20"/>
        </w:rPr>
      </w:pPr>
      <w:r>
        <w:rPr>
          <w:rFonts w:ascii="Georgia" w:hAnsi="Georgia"/>
          <w:b/>
          <w:sz w:val="20"/>
          <w:szCs w:val="20"/>
        </w:rPr>
        <w:t>Wednesdays: 3:45p.m.-6:45p.m.</w:t>
      </w:r>
    </w:p>
    <w:p w14:paraId="66A2BEA3" w14:textId="77777777" w:rsidR="0060018E" w:rsidRDefault="009451D7" w:rsidP="0060018E">
      <w:pPr>
        <w:spacing w:after="0" w:line="240" w:lineRule="auto"/>
        <w:jc w:val="center"/>
        <w:rPr>
          <w:rFonts w:ascii="Georgia" w:hAnsi="Georgia"/>
          <w:b/>
          <w:sz w:val="20"/>
          <w:szCs w:val="20"/>
        </w:rPr>
      </w:pPr>
      <w:r w:rsidRPr="00941892">
        <w:rPr>
          <w:rFonts w:ascii="Georgia" w:hAnsi="Georgia"/>
          <w:b/>
          <w:sz w:val="20"/>
          <w:szCs w:val="20"/>
        </w:rPr>
        <w:t>Phone number: 770-388-5677 x31128</w:t>
      </w:r>
    </w:p>
    <w:p w14:paraId="083BB973" w14:textId="6B27883F" w:rsidR="009451D7" w:rsidRPr="0060018E" w:rsidRDefault="009451D7" w:rsidP="0060018E">
      <w:pPr>
        <w:spacing w:after="0" w:line="240" w:lineRule="auto"/>
        <w:jc w:val="center"/>
        <w:rPr>
          <w:rStyle w:val="Hyperlink"/>
          <w:rFonts w:ascii="Georgia" w:hAnsi="Georgia"/>
          <w:b/>
          <w:color w:val="auto"/>
          <w:sz w:val="20"/>
          <w:szCs w:val="20"/>
          <w:u w:val="none"/>
        </w:rPr>
      </w:pPr>
      <w:r w:rsidRPr="00AF6B6D">
        <w:rPr>
          <w:sz w:val="24"/>
          <w:szCs w:val="24"/>
        </w:rPr>
        <w:t xml:space="preserve"> </w:t>
      </w:r>
      <w:hyperlink r:id="rId11" w:history="1">
        <w:r w:rsidRPr="00AF6B6D">
          <w:rPr>
            <w:rStyle w:val="Hyperlink"/>
            <w:rFonts w:ascii="Georgia" w:hAnsi="Georgia"/>
            <w:sz w:val="24"/>
            <w:szCs w:val="24"/>
          </w:rPr>
          <w:t>bjpitchford@rockdale.k12.ga.us</w:t>
        </w:r>
      </w:hyperlink>
    </w:p>
    <w:p w14:paraId="14AEC2FC" w14:textId="77777777" w:rsidR="0060018E" w:rsidRDefault="009451D7" w:rsidP="0060018E">
      <w:pPr>
        <w:spacing w:after="0" w:line="240" w:lineRule="auto"/>
        <w:rPr>
          <w:rFonts w:ascii="Georgia" w:hAnsi="Georgia"/>
          <w:color w:val="7030A0"/>
          <w:sz w:val="28"/>
          <w:szCs w:val="28"/>
        </w:rPr>
      </w:pPr>
      <w:r w:rsidRPr="0060018E">
        <w:rPr>
          <w:rFonts w:ascii="Georgia" w:hAnsi="Georgia"/>
          <w:color w:val="7030A0"/>
          <w:sz w:val="28"/>
          <w:szCs w:val="28"/>
        </w:rPr>
        <w:softHyphen/>
      </w:r>
    </w:p>
    <w:p w14:paraId="7646369C" w14:textId="23960E2D" w:rsidR="009451D7" w:rsidRDefault="009451D7" w:rsidP="0060018E">
      <w:pPr>
        <w:spacing w:after="0" w:line="240" w:lineRule="auto"/>
      </w:pPr>
      <w:r w:rsidRPr="00CC4FEC">
        <w:rPr>
          <w:rFonts w:ascii="Helvetica" w:hAnsi="Helvetica" w:cs="Helvetica"/>
          <w:b/>
          <w:bCs/>
          <w:color w:val="00B050"/>
          <w:u w:val="single"/>
          <w:shd w:val="clear" w:color="auto" w:fill="FFFFFF"/>
        </w:rPr>
        <w:t>Office Hours link</w:t>
      </w:r>
      <w:r w:rsidRPr="00CC4FEC">
        <w:rPr>
          <w:rFonts w:ascii="Helvetica" w:hAnsi="Helvetica" w:cs="Helvetica"/>
          <w:color w:val="00B050"/>
          <w:shd w:val="clear" w:color="auto" w:fill="FFFFFF"/>
        </w:rPr>
        <w:t xml:space="preserve"> </w:t>
      </w:r>
      <w:r>
        <w:rPr>
          <w:rFonts w:ascii="Helvetica" w:hAnsi="Helvetica" w:cs="Helvetica"/>
          <w:color w:val="4A4A4A"/>
          <w:shd w:val="clear" w:color="auto" w:fill="FFFFFF"/>
        </w:rPr>
        <w:t>- </w:t>
      </w:r>
      <w:hyperlink r:id="rId12" w:tgtFrame="_blank" w:history="1">
        <w:r>
          <w:rPr>
            <w:rStyle w:val="Hyperlink"/>
            <w:rFonts w:ascii="Helvetica" w:hAnsi="Helvetica" w:cs="Helvetica"/>
            <w:color w:val="0055B0"/>
            <w:shd w:val="clear" w:color="auto" w:fill="FFFFFF"/>
          </w:rPr>
          <w:t>https://teams.microsoft.com/l/meetup-join/19%3ameeting_OGQwMzY0YzktM2I1Yi00ZDg2LWEyMTktMTJiN2I3YjIwMzE4%40thread.v2/0?context=%7b%22Tid%22%3a%22bfd25eb8-3dfc-4e5c-adab-ad073f23ac72%22%2c%22Oid%22%3a%224e8eca02-4968-404d-ace1-ea5f535c3bab%22%7d</w:t>
        </w:r>
      </w:hyperlink>
    </w:p>
    <w:p w14:paraId="7EA9E399" w14:textId="77777777" w:rsidR="009451D7" w:rsidRDefault="009451D7" w:rsidP="009451D7">
      <w:pPr>
        <w:spacing w:after="0" w:line="240" w:lineRule="auto"/>
        <w:rPr>
          <w:rFonts w:ascii="Georgia" w:hAnsi="Georgia"/>
          <w:sz w:val="28"/>
          <w:szCs w:val="28"/>
        </w:rPr>
      </w:pPr>
    </w:p>
    <w:p w14:paraId="568D5832" w14:textId="439AC4F1" w:rsidR="009451D7" w:rsidRPr="00AF6B6D" w:rsidRDefault="009451D7" w:rsidP="009451D7">
      <w:pPr>
        <w:spacing w:after="0" w:line="240" w:lineRule="auto"/>
        <w:rPr>
          <w:rFonts w:ascii="Georgia" w:hAnsi="Georgia"/>
          <w:sz w:val="24"/>
          <w:szCs w:val="24"/>
        </w:rPr>
      </w:pPr>
      <w:r w:rsidRPr="00AF6B6D">
        <w:rPr>
          <w:rFonts w:ascii="Georgia" w:hAnsi="Georgia"/>
          <w:b/>
          <w:sz w:val="24"/>
          <w:szCs w:val="24"/>
        </w:rPr>
        <w:t xml:space="preserve">Required materials: </w:t>
      </w:r>
      <w:r w:rsidRPr="00AF6B6D">
        <w:rPr>
          <w:rFonts w:ascii="Georgia" w:hAnsi="Georgia"/>
          <w:sz w:val="24"/>
          <w:szCs w:val="24"/>
        </w:rPr>
        <w:t xml:space="preserve"> Students need a school-issued laptop, pens</w:t>
      </w:r>
      <w:r>
        <w:rPr>
          <w:rFonts w:ascii="Georgia" w:hAnsi="Georgia"/>
          <w:sz w:val="24"/>
          <w:szCs w:val="24"/>
        </w:rPr>
        <w:t>,</w:t>
      </w:r>
      <w:r w:rsidRPr="00AF6B6D">
        <w:rPr>
          <w:rFonts w:ascii="Georgia" w:hAnsi="Georgia"/>
          <w:sz w:val="24"/>
          <w:szCs w:val="24"/>
        </w:rPr>
        <w:t xml:space="preserve"> and/or pencils.  </w:t>
      </w:r>
    </w:p>
    <w:p w14:paraId="077D5A7F" w14:textId="77777777" w:rsidR="009451D7" w:rsidRDefault="009451D7" w:rsidP="009451D7">
      <w:pPr>
        <w:pStyle w:val="NormalWeb"/>
        <w:rPr>
          <w:rFonts w:ascii="Georgia" w:eastAsia="Georgia" w:hAnsi="Georgia" w:cs="Georgia"/>
        </w:rPr>
      </w:pPr>
      <w:r w:rsidRPr="48F898A1">
        <w:rPr>
          <w:rFonts w:ascii="Georgia" w:eastAsia="Georgia" w:hAnsi="Georgia" w:cs="Georgia"/>
          <w:b/>
          <w:bCs/>
        </w:rPr>
        <w:t xml:space="preserve">Course description: </w:t>
      </w:r>
      <w:r w:rsidRPr="48F898A1">
        <w:rPr>
          <w:rFonts w:ascii="Georgia" w:eastAsia="Georgia" w:hAnsi="Georgia" w:cs="Georgia"/>
        </w:rPr>
        <w:t xml:space="preserve"> </w:t>
      </w:r>
      <w:r w:rsidRPr="006760DE">
        <w:rPr>
          <w:rFonts w:ascii="Georgia" w:eastAsia="Georgia" w:hAnsi="Georgia" w:cs="Georgia"/>
        </w:rPr>
        <w:t xml:space="preserve">52.09200 </w:t>
      </w:r>
      <w:r w:rsidRPr="006760DE">
        <w:rPr>
          <w:rFonts w:ascii="Georgia" w:eastAsia="Georgia" w:hAnsi="Georgia" w:cs="Georgia"/>
          <w:b/>
          <w:bCs/>
        </w:rPr>
        <w:t>Dramatic Writing</w:t>
      </w:r>
      <w:r w:rsidRPr="006760DE">
        <w:rPr>
          <w:rFonts w:ascii="Georgia" w:eastAsia="Georgia" w:hAnsi="Georgia" w:cs="Georgia"/>
        </w:rPr>
        <w:t xml:space="preserve"> (Film, Television, and Theatre I)</w:t>
      </w:r>
      <w:r>
        <w:rPr>
          <w:rFonts w:ascii="Georgia" w:eastAsia="Georgia" w:hAnsi="Georgia" w:cs="Georgia"/>
        </w:rPr>
        <w:t xml:space="preserve"> </w:t>
      </w:r>
      <w:r w:rsidRPr="006760DE">
        <w:rPr>
          <w:rFonts w:ascii="Georgia" w:eastAsia="Georgia" w:hAnsi="Georgia" w:cs="Georgia"/>
        </w:rPr>
        <w:t xml:space="preserve"> </w:t>
      </w:r>
    </w:p>
    <w:p w14:paraId="6F0575ED" w14:textId="5FA29053" w:rsidR="009451D7" w:rsidRDefault="009451D7" w:rsidP="009451D7">
      <w:pPr>
        <w:pStyle w:val="NormalWeb"/>
        <w:ind w:left="567"/>
      </w:pPr>
      <w:r>
        <w:rPr>
          <w:rFonts w:ascii="Georgia" w:eastAsia="Georgia" w:hAnsi="Georgia" w:cs="Georgia"/>
        </w:rPr>
        <w:t>“</w:t>
      </w:r>
      <w:r w:rsidRPr="006760DE">
        <w:rPr>
          <w:rFonts w:ascii="Georgia" w:eastAsia="Georgia" w:hAnsi="Georgia" w:cs="Georgia"/>
        </w:rPr>
        <w:t xml:space="preserve">Applies skills to culminate in creating and developing dramatic writing for theatrical media with special emphasis on film and television.  Includes development of “writerly stance” by reading, viewing, and analyzing </w:t>
      </w:r>
      <w:r w:rsidR="00A64A02">
        <w:rPr>
          <w:rFonts w:ascii="Georgia" w:eastAsia="Georgia" w:hAnsi="Georgia" w:cs="Georgia"/>
        </w:rPr>
        <w:t>[</w:t>
      </w:r>
      <w:r w:rsidRPr="006760DE">
        <w:rPr>
          <w:rFonts w:ascii="Georgia" w:eastAsia="Georgia" w:hAnsi="Georgia" w:cs="Georgia"/>
        </w:rPr>
        <w:t>te</w:t>
      </w:r>
      <w:r w:rsidR="00A64A02">
        <w:rPr>
          <w:rFonts w:ascii="Georgia" w:eastAsia="Georgia" w:hAnsi="Georgia" w:cs="Georgia"/>
        </w:rPr>
        <w:t>x</w:t>
      </w:r>
      <w:r w:rsidRPr="006760DE">
        <w:rPr>
          <w:rFonts w:ascii="Georgia" w:eastAsia="Georgia" w:hAnsi="Georgia" w:cs="Georgia"/>
        </w:rPr>
        <w:t>ts</w:t>
      </w:r>
      <w:r w:rsidR="00A64A02">
        <w:rPr>
          <w:rFonts w:ascii="Georgia" w:eastAsia="Georgia" w:hAnsi="Georgia" w:cs="Georgia"/>
        </w:rPr>
        <w:t>]</w:t>
      </w:r>
      <w:r w:rsidRPr="006760DE">
        <w:rPr>
          <w:rFonts w:ascii="Georgia" w:eastAsia="Georgia" w:hAnsi="Georgia" w:cs="Georgia"/>
        </w:rPr>
        <w:t xml:space="preserve"> and visual media from a writer’s point of view, with focus on understanding the construction process and including the application of conventions of standard English grammar and usage.   Note: This course meets fourth English Language Arts core requirement.</w:t>
      </w:r>
      <w:r>
        <w:rPr>
          <w:rFonts w:ascii="Georgia" w:eastAsia="Georgia" w:hAnsi="Georgia" w:cs="Georgia"/>
        </w:rPr>
        <w:t>”  (</w:t>
      </w:r>
      <w:r>
        <w:rPr>
          <w:i/>
          <w:iCs/>
        </w:rPr>
        <w:t>GeorgiaStandards.org</w:t>
      </w:r>
      <w:r>
        <w:t xml:space="preserve">, Georgia Department of Education, 2019, </w:t>
      </w:r>
      <w:hyperlink r:id="rId13" w:history="1">
        <w:r w:rsidRPr="00144758">
          <w:rPr>
            <w:rStyle w:val="Hyperlink"/>
          </w:rPr>
          <w:t>www.georgiastandards.org/Pages/default.aspx</w:t>
        </w:r>
      </w:hyperlink>
      <w:r>
        <w:t>.)</w:t>
      </w:r>
    </w:p>
    <w:p w14:paraId="3F8A035A" w14:textId="3FC6D09E" w:rsidR="009451D7" w:rsidRPr="00BD49C0" w:rsidRDefault="009451D7" w:rsidP="009451D7">
      <w:pPr>
        <w:rPr>
          <w:rFonts w:ascii="Georgia" w:hAnsi="Georgia" w:cs="Calibri"/>
          <w:color w:val="000000"/>
          <w:sz w:val="24"/>
          <w:szCs w:val="24"/>
          <w:bdr w:val="none" w:sz="0" w:space="0" w:color="auto" w:frame="1"/>
        </w:rPr>
      </w:pPr>
      <w:r w:rsidRPr="00F07071">
        <w:rPr>
          <w:rFonts w:ascii="Georgia" w:hAnsi="Georgia" w:cs="Calibri"/>
          <w:color w:val="000000"/>
          <w:sz w:val="24"/>
          <w:szCs w:val="24"/>
        </w:rPr>
        <w:t xml:space="preserve">The </w:t>
      </w:r>
      <w:r w:rsidRPr="002720FF">
        <w:rPr>
          <w:rFonts w:ascii="Georgia" w:hAnsi="Georgia" w:cs="Calibri"/>
          <w:b/>
          <w:bCs/>
          <w:color w:val="000000"/>
          <w:sz w:val="24"/>
          <w:szCs w:val="24"/>
        </w:rPr>
        <w:t>Dramatic Writing</w:t>
      </w:r>
      <w:r w:rsidRPr="00F07071">
        <w:rPr>
          <w:rFonts w:ascii="Georgia" w:hAnsi="Georgia" w:cs="Calibri"/>
          <w:color w:val="000000"/>
          <w:sz w:val="24"/>
          <w:szCs w:val="24"/>
        </w:rPr>
        <w:t xml:space="preserve"> course offers creative, authentic, and relevant writing instruction.  It is a performance-based course centered on film, television, and stage.  Atlanta</w:t>
      </w:r>
      <w:r>
        <w:rPr>
          <w:rFonts w:ascii="Georgia" w:hAnsi="Georgia" w:cs="Calibri"/>
          <w:color w:val="000000"/>
          <w:sz w:val="24"/>
          <w:szCs w:val="24"/>
        </w:rPr>
        <w:t>,</w:t>
      </w:r>
      <w:r w:rsidRPr="009451D7">
        <w:rPr>
          <w:rFonts w:ascii="Georgia" w:hAnsi="Georgia" w:cs="Calibri"/>
          <w:color w:val="000000"/>
          <w:sz w:val="24"/>
          <w:szCs w:val="24"/>
        </w:rPr>
        <w:t xml:space="preserve"> </w:t>
      </w:r>
      <w:r>
        <w:rPr>
          <w:rFonts w:ascii="Georgia" w:hAnsi="Georgia" w:cs="Calibri"/>
          <w:color w:val="000000"/>
          <w:sz w:val="24"/>
          <w:szCs w:val="24"/>
        </w:rPr>
        <w:t>also</w:t>
      </w:r>
      <w:r w:rsidRPr="00F07071">
        <w:rPr>
          <w:rFonts w:ascii="Georgia" w:hAnsi="Georgia" w:cs="Calibri"/>
          <w:color w:val="000000"/>
          <w:sz w:val="24"/>
          <w:szCs w:val="24"/>
        </w:rPr>
        <w:t xml:space="preserve"> known as “Y’allywood,” </w:t>
      </w:r>
      <w:r>
        <w:rPr>
          <w:rFonts w:ascii="Georgia" w:hAnsi="Georgia" w:cs="Calibri"/>
          <w:color w:val="000000"/>
          <w:sz w:val="24"/>
          <w:szCs w:val="24"/>
        </w:rPr>
        <w:t>is</w:t>
      </w:r>
      <w:r w:rsidRPr="00F07071">
        <w:rPr>
          <w:rFonts w:ascii="Georgia" w:hAnsi="Georgia" w:cs="Calibri"/>
          <w:color w:val="000000"/>
          <w:sz w:val="24"/>
          <w:szCs w:val="24"/>
        </w:rPr>
        <w:t xml:space="preserve"> the new </w:t>
      </w:r>
      <w:r w:rsidR="003444FF" w:rsidRPr="00F07071">
        <w:rPr>
          <w:rFonts w:ascii="Georgia" w:hAnsi="Georgia" w:cs="Calibri"/>
          <w:color w:val="000000"/>
          <w:sz w:val="24"/>
          <w:szCs w:val="24"/>
        </w:rPr>
        <w:t>Hollywood, and</w:t>
      </w:r>
      <w:r>
        <w:rPr>
          <w:rFonts w:ascii="Georgia" w:hAnsi="Georgia" w:cs="Calibri"/>
          <w:color w:val="000000"/>
          <w:sz w:val="24"/>
          <w:szCs w:val="24"/>
        </w:rPr>
        <w:t xml:space="preserve"> there</w:t>
      </w:r>
      <w:r w:rsidRPr="00F07071">
        <w:rPr>
          <w:rFonts w:ascii="Georgia" w:hAnsi="Georgia" w:cs="Calibri"/>
          <w:color w:val="000000"/>
          <w:sz w:val="24"/>
          <w:szCs w:val="24"/>
        </w:rPr>
        <w:t xml:space="preserve"> is an ever-increasing demand for</w:t>
      </w:r>
      <w:r>
        <w:rPr>
          <w:rFonts w:ascii="Georgia" w:hAnsi="Georgia" w:cs="Calibri"/>
          <w:color w:val="000000"/>
          <w:sz w:val="24"/>
          <w:szCs w:val="24"/>
        </w:rPr>
        <w:t xml:space="preserve"> a</w:t>
      </w:r>
      <w:r w:rsidRPr="00F07071">
        <w:rPr>
          <w:rFonts w:ascii="Georgia" w:hAnsi="Georgia" w:cs="Calibri"/>
          <w:color w:val="000000"/>
          <w:sz w:val="24"/>
          <w:szCs w:val="24"/>
        </w:rPr>
        <w:t xml:space="preserve"> trained workforce in this field, specifically for dramatic writers.  However, if students are not interested in th</w:t>
      </w:r>
      <w:r w:rsidR="00AA4661">
        <w:rPr>
          <w:rFonts w:ascii="Georgia" w:hAnsi="Georgia" w:cs="Calibri"/>
          <w:color w:val="000000"/>
          <w:sz w:val="24"/>
          <w:szCs w:val="24"/>
        </w:rPr>
        <w:t>e</w:t>
      </w:r>
      <w:r w:rsidRPr="00F07071">
        <w:rPr>
          <w:rFonts w:ascii="Georgia" w:hAnsi="Georgia" w:cs="Calibri"/>
          <w:color w:val="000000"/>
          <w:sz w:val="24"/>
          <w:szCs w:val="24"/>
        </w:rPr>
        <w:t xml:space="preserve"> entertainment industry, th</w:t>
      </w:r>
      <w:r w:rsidR="003444FF">
        <w:rPr>
          <w:rFonts w:ascii="Georgia" w:hAnsi="Georgia" w:cs="Calibri"/>
          <w:color w:val="000000"/>
          <w:sz w:val="24"/>
          <w:szCs w:val="24"/>
        </w:rPr>
        <w:t xml:space="preserve">is advanced composition course prepares students </w:t>
      </w:r>
      <w:r w:rsidR="00AA4661">
        <w:rPr>
          <w:rFonts w:ascii="Georgia" w:hAnsi="Georgia" w:cs="Calibri"/>
          <w:color w:val="000000"/>
          <w:sz w:val="24"/>
          <w:szCs w:val="24"/>
        </w:rPr>
        <w:t xml:space="preserve">for </w:t>
      </w:r>
      <w:r w:rsidR="003444FF">
        <w:rPr>
          <w:rFonts w:ascii="Georgia" w:hAnsi="Georgia" w:cs="Calibri"/>
          <w:color w:val="000000"/>
          <w:sz w:val="24"/>
          <w:szCs w:val="24"/>
        </w:rPr>
        <w:t>real-world writing by developing and improving</w:t>
      </w:r>
      <w:r w:rsidRPr="00F07071">
        <w:rPr>
          <w:rFonts w:ascii="Georgia" w:hAnsi="Georgia" w:cs="Calibri"/>
          <w:color w:val="000000"/>
          <w:sz w:val="24"/>
          <w:szCs w:val="24"/>
        </w:rPr>
        <w:t xml:space="preserve"> writing </w:t>
      </w:r>
      <w:r w:rsidR="003444FF">
        <w:rPr>
          <w:rFonts w:ascii="Georgia" w:hAnsi="Georgia" w:cs="Calibri"/>
          <w:color w:val="000000"/>
          <w:sz w:val="24"/>
          <w:szCs w:val="24"/>
        </w:rPr>
        <w:t>skills</w:t>
      </w:r>
      <w:r w:rsidRPr="00F07071">
        <w:rPr>
          <w:rFonts w:ascii="Georgia" w:hAnsi="Georgia" w:cs="Calibri"/>
          <w:color w:val="000000"/>
          <w:sz w:val="24"/>
          <w:szCs w:val="24"/>
        </w:rPr>
        <w:t xml:space="preserve">.  </w:t>
      </w:r>
      <w:r w:rsidR="003444FF">
        <w:rPr>
          <w:rFonts w:ascii="Georgia" w:hAnsi="Georgia" w:cs="Calibri"/>
          <w:color w:val="000000"/>
          <w:sz w:val="24"/>
          <w:szCs w:val="24"/>
          <w:bdr w:val="none" w:sz="0" w:space="0" w:color="auto" w:frame="1"/>
        </w:rPr>
        <w:t>Additionally</w:t>
      </w:r>
      <w:r w:rsidRPr="00F07071">
        <w:rPr>
          <w:rFonts w:ascii="Georgia" w:hAnsi="Georgia" w:cs="Calibri"/>
          <w:color w:val="000000"/>
          <w:sz w:val="24"/>
          <w:szCs w:val="24"/>
          <w:bdr w:val="none" w:sz="0" w:space="0" w:color="auto" w:frame="1"/>
        </w:rPr>
        <w:t>, th</w:t>
      </w:r>
      <w:r w:rsidR="003444FF">
        <w:rPr>
          <w:rFonts w:ascii="Georgia" w:hAnsi="Georgia" w:cs="Calibri"/>
          <w:color w:val="000000"/>
          <w:sz w:val="24"/>
          <w:szCs w:val="24"/>
          <w:bdr w:val="none" w:sz="0" w:space="0" w:color="auto" w:frame="1"/>
        </w:rPr>
        <w:t>e</w:t>
      </w:r>
      <w:r w:rsidR="00BD49C0">
        <w:rPr>
          <w:rFonts w:ascii="Georgia" w:hAnsi="Georgia" w:cs="Calibri"/>
          <w:color w:val="000000"/>
          <w:sz w:val="24"/>
          <w:szCs w:val="24"/>
          <w:bdr w:val="none" w:sz="0" w:space="0" w:color="auto" w:frame="1"/>
        </w:rPr>
        <w:t xml:space="preserve"> </w:t>
      </w:r>
      <w:r w:rsidRPr="00F07071">
        <w:rPr>
          <w:rFonts w:ascii="Georgia" w:hAnsi="Georgia" w:cs="Calibri"/>
          <w:color w:val="000000"/>
          <w:sz w:val="24"/>
          <w:szCs w:val="24"/>
          <w:bdr w:val="none" w:sz="0" w:space="0" w:color="auto" w:frame="1"/>
        </w:rPr>
        <w:t>program counts as two credits.</w:t>
      </w:r>
    </w:p>
    <w:p w14:paraId="2CAF7015" w14:textId="0EFB3839" w:rsidR="009451D7" w:rsidRPr="00F07071" w:rsidRDefault="009451D7" w:rsidP="009451D7">
      <w:pPr>
        <w:tabs>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4"/>
          <w:szCs w:val="24"/>
        </w:rPr>
      </w:pPr>
      <w:r w:rsidRPr="00F07071">
        <w:rPr>
          <w:rFonts w:ascii="Georgia" w:eastAsia="Calibri" w:hAnsi="Georgia" w:cs="Calibri"/>
          <w:b/>
          <w:sz w:val="24"/>
          <w:szCs w:val="24"/>
        </w:rPr>
        <w:t>Grading</w:t>
      </w:r>
      <w:r w:rsidRPr="00F07071">
        <w:rPr>
          <w:rFonts w:ascii="Georgia" w:eastAsia="Calibri" w:hAnsi="Georgia" w:cs="Calibri"/>
          <w:sz w:val="24"/>
          <w:szCs w:val="24"/>
        </w:rPr>
        <w:t>:  Students will earn an overall grade based on achievement. (</w:t>
      </w:r>
      <w:r w:rsidR="00D21D88" w:rsidRPr="00F07071">
        <w:rPr>
          <w:rFonts w:ascii="Georgia" w:eastAsia="Calibri" w:hAnsi="Georgia" w:cs="Calibri"/>
          <w:sz w:val="24"/>
          <w:szCs w:val="24"/>
        </w:rPr>
        <w:t>See</w:t>
      </w:r>
      <w:r w:rsidRPr="00F07071">
        <w:rPr>
          <w:rFonts w:ascii="Georgia" w:eastAsia="Calibri" w:hAnsi="Georgia" w:cs="Calibri"/>
          <w:sz w:val="24"/>
          <w:szCs w:val="24"/>
        </w:rPr>
        <w:t xml:space="preserve"> RCPS grading policy).  Categories are broken down as follows: </w:t>
      </w:r>
    </w:p>
    <w:p w14:paraId="616BAE0B" w14:textId="77777777" w:rsidR="009451D7" w:rsidRPr="00F07071" w:rsidRDefault="009451D7" w:rsidP="009451D7">
      <w:pPr>
        <w:spacing w:after="0" w:line="240" w:lineRule="auto"/>
        <w:rPr>
          <w:sz w:val="24"/>
          <w:szCs w:val="24"/>
        </w:rPr>
      </w:pPr>
      <w:r w:rsidRPr="00F07071">
        <w:rPr>
          <w:rFonts w:ascii="Georgia" w:eastAsia="Georgia" w:hAnsi="Georgia" w:cs="Georgia"/>
          <w:sz w:val="24"/>
          <w:szCs w:val="24"/>
        </w:rPr>
        <w:t xml:space="preserve">1. Semester Grade = 80% </w:t>
      </w:r>
    </w:p>
    <w:p w14:paraId="7B00C2B8" w14:textId="77777777" w:rsidR="009451D7" w:rsidRPr="00F07071" w:rsidRDefault="009451D7" w:rsidP="009451D7">
      <w:pPr>
        <w:spacing w:after="0" w:line="240" w:lineRule="auto"/>
        <w:rPr>
          <w:sz w:val="24"/>
          <w:szCs w:val="24"/>
        </w:rPr>
      </w:pPr>
      <w:r w:rsidRPr="00F07071">
        <w:rPr>
          <w:rFonts w:ascii="Georgia" w:eastAsia="Georgia" w:hAnsi="Georgia" w:cs="Georgia"/>
          <w:sz w:val="24"/>
          <w:szCs w:val="24"/>
        </w:rPr>
        <w:t>a. Progressive/Formative Assessment</w:t>
      </w:r>
      <w:r>
        <w:rPr>
          <w:rFonts w:ascii="Georgia" w:eastAsia="Georgia" w:hAnsi="Georgia" w:cs="Georgia"/>
          <w:sz w:val="24"/>
          <w:szCs w:val="24"/>
        </w:rPr>
        <w:t>, e.g.</w:t>
      </w:r>
      <w:r w:rsidRPr="00F07071">
        <w:rPr>
          <w:rFonts w:ascii="Georgia" w:eastAsia="Georgia" w:hAnsi="Georgia" w:cs="Georgia"/>
          <w:sz w:val="24"/>
          <w:szCs w:val="24"/>
        </w:rPr>
        <w:t xml:space="preserve">, daily assignments, </w:t>
      </w:r>
      <w:r>
        <w:rPr>
          <w:rFonts w:ascii="Georgia" w:eastAsia="Georgia" w:hAnsi="Georgia" w:cs="Georgia"/>
          <w:sz w:val="24"/>
          <w:szCs w:val="24"/>
        </w:rPr>
        <w:t>journals</w:t>
      </w:r>
      <w:r w:rsidRPr="00F07071">
        <w:rPr>
          <w:rFonts w:ascii="Georgia" w:eastAsia="Georgia" w:hAnsi="Georgia" w:cs="Georgia"/>
          <w:sz w:val="24"/>
          <w:szCs w:val="24"/>
        </w:rPr>
        <w:t xml:space="preserve">, etc. = 65%. </w:t>
      </w:r>
    </w:p>
    <w:p w14:paraId="673B0E2B" w14:textId="77777777" w:rsidR="009451D7" w:rsidRPr="00F07071" w:rsidRDefault="009451D7" w:rsidP="009451D7">
      <w:pPr>
        <w:spacing w:after="0" w:line="240" w:lineRule="auto"/>
        <w:rPr>
          <w:sz w:val="24"/>
          <w:szCs w:val="24"/>
        </w:rPr>
      </w:pPr>
      <w:r w:rsidRPr="00F07071">
        <w:rPr>
          <w:rFonts w:ascii="Georgia" w:eastAsia="Georgia" w:hAnsi="Georgia" w:cs="Georgia"/>
          <w:sz w:val="24"/>
          <w:szCs w:val="24"/>
        </w:rPr>
        <w:t>b. Summative Assessment</w:t>
      </w:r>
      <w:r>
        <w:rPr>
          <w:rFonts w:ascii="Georgia" w:eastAsia="Georgia" w:hAnsi="Georgia" w:cs="Georgia"/>
          <w:sz w:val="24"/>
          <w:szCs w:val="24"/>
        </w:rPr>
        <w:t>, e.g.</w:t>
      </w:r>
      <w:r w:rsidRPr="00F07071">
        <w:rPr>
          <w:rFonts w:ascii="Georgia" w:eastAsia="Georgia" w:hAnsi="Georgia" w:cs="Georgia"/>
          <w:sz w:val="24"/>
          <w:szCs w:val="24"/>
        </w:rPr>
        <w:t xml:space="preserve">, formal essays, projects, etc. = 35% </w:t>
      </w:r>
    </w:p>
    <w:p w14:paraId="5F9B753D" w14:textId="77777777" w:rsidR="009451D7" w:rsidRPr="00F07071" w:rsidRDefault="009451D7" w:rsidP="009451D7">
      <w:pPr>
        <w:spacing w:after="0" w:line="240" w:lineRule="auto"/>
        <w:rPr>
          <w:rFonts w:ascii="Georgia" w:eastAsia="Georgia" w:hAnsi="Georgia" w:cs="Georgia"/>
          <w:sz w:val="24"/>
          <w:szCs w:val="24"/>
        </w:rPr>
      </w:pPr>
      <w:r w:rsidRPr="00F07071">
        <w:rPr>
          <w:rFonts w:ascii="Georgia" w:eastAsia="Georgia" w:hAnsi="Georgia" w:cs="Georgia"/>
          <w:sz w:val="24"/>
          <w:szCs w:val="24"/>
        </w:rPr>
        <w:lastRenderedPageBreak/>
        <w:t xml:space="preserve">2. Final Exam = 20% </w:t>
      </w:r>
    </w:p>
    <w:p w14:paraId="69ED9B65" w14:textId="77777777" w:rsidR="009451D7" w:rsidRPr="00F07071" w:rsidRDefault="009451D7" w:rsidP="009451D7">
      <w:pPr>
        <w:spacing w:after="0" w:line="240" w:lineRule="auto"/>
        <w:rPr>
          <w:sz w:val="24"/>
          <w:szCs w:val="24"/>
        </w:rPr>
      </w:pPr>
    </w:p>
    <w:p w14:paraId="5B6F63A8" w14:textId="03A27D31" w:rsidR="009451D7" w:rsidRPr="00F07071" w:rsidRDefault="009451D7" w:rsidP="009451D7">
      <w:pPr>
        <w:rPr>
          <w:sz w:val="24"/>
          <w:szCs w:val="24"/>
        </w:rPr>
      </w:pPr>
      <w:r w:rsidRPr="00F07071">
        <w:rPr>
          <w:rFonts w:ascii="Georgia" w:eastAsia="Georgia" w:hAnsi="Georgia" w:cs="Georgia"/>
          <w:b/>
          <w:sz w:val="24"/>
          <w:szCs w:val="24"/>
        </w:rPr>
        <w:t>Learner Behaviors</w:t>
      </w:r>
      <w:r w:rsidRPr="00F07071">
        <w:rPr>
          <w:rFonts w:ascii="Georgia" w:eastAsia="Georgia" w:hAnsi="Georgia" w:cs="Georgia"/>
          <w:sz w:val="24"/>
          <w:szCs w:val="24"/>
        </w:rPr>
        <w:t>: In addition to an overall academic achievement grade, students will earn learner behavior scores.  Student progress in these habits and behaviors will be reported in the following key areas: conduct and behavior, timeliness, homework completion, and work habits. Student performances in these areas will be rated on a scale of 1 (low) – 4 (high).” (</w:t>
      </w:r>
      <w:r w:rsidR="001174FE" w:rsidRPr="00F07071">
        <w:rPr>
          <w:rFonts w:ascii="Georgia" w:eastAsia="Georgia" w:hAnsi="Georgia" w:cs="Georgia"/>
          <w:sz w:val="24"/>
          <w:szCs w:val="24"/>
        </w:rPr>
        <w:t>See</w:t>
      </w:r>
      <w:r w:rsidRPr="00F07071">
        <w:rPr>
          <w:rFonts w:ascii="Georgia" w:eastAsia="Georgia" w:hAnsi="Georgia" w:cs="Georgia"/>
          <w:sz w:val="24"/>
          <w:szCs w:val="24"/>
        </w:rPr>
        <w:t xml:space="preserve"> RCPS grading policy) </w:t>
      </w:r>
    </w:p>
    <w:p w14:paraId="70FC0555" w14:textId="743D3998" w:rsidR="00A2535A" w:rsidRDefault="009451D7" w:rsidP="009451D7">
      <w:pPr>
        <w:spacing w:after="0" w:line="240" w:lineRule="auto"/>
        <w:rPr>
          <w:rFonts w:ascii="Georgia" w:eastAsia="Georgia" w:hAnsi="Georgia" w:cs="Georgia"/>
          <w:sz w:val="24"/>
          <w:szCs w:val="24"/>
        </w:rPr>
      </w:pPr>
      <w:r w:rsidRPr="0095017E">
        <w:rPr>
          <w:rFonts w:ascii="Georgia" w:eastAsia="Georgia" w:hAnsi="Georgia" w:cs="Georgia"/>
          <w:b/>
          <w:sz w:val="24"/>
          <w:szCs w:val="24"/>
        </w:rPr>
        <w:t>Make-up/Late/Missed work</w:t>
      </w:r>
      <w:r w:rsidRPr="0095017E">
        <w:rPr>
          <w:rFonts w:ascii="Georgia" w:eastAsia="Georgia" w:hAnsi="Georgia" w:cs="Georgia"/>
          <w:sz w:val="24"/>
          <w:szCs w:val="24"/>
        </w:rPr>
        <w:t xml:space="preserve">: </w:t>
      </w:r>
      <w:r w:rsidR="0072051D">
        <w:rPr>
          <w:rFonts w:ascii="Georgia" w:eastAsia="Georgia" w:hAnsi="Georgia" w:cs="Georgia"/>
          <w:sz w:val="24"/>
          <w:szCs w:val="24"/>
        </w:rPr>
        <w:t xml:space="preserve"> </w:t>
      </w:r>
      <w:r w:rsidR="00A2535A">
        <w:rPr>
          <w:rFonts w:ascii="Georgia" w:eastAsia="Georgia" w:hAnsi="Georgia" w:cs="Georgia"/>
          <w:sz w:val="24"/>
          <w:szCs w:val="24"/>
        </w:rPr>
        <w:t xml:space="preserve">A </w:t>
      </w:r>
      <w:r w:rsidR="00A2535A">
        <w:rPr>
          <w:rFonts w:ascii="Georgia" w:eastAsia="Georgia" w:hAnsi="Georgia" w:cs="Georgia"/>
          <w:sz w:val="24"/>
          <w:szCs w:val="24"/>
        </w:rPr>
        <w:t xml:space="preserve">“Missed/Failed” worksheet </w:t>
      </w:r>
      <w:r w:rsidR="0072051D">
        <w:rPr>
          <w:rFonts w:ascii="Georgia" w:eastAsia="Georgia" w:hAnsi="Georgia" w:cs="Georgia"/>
          <w:sz w:val="24"/>
          <w:szCs w:val="24"/>
        </w:rPr>
        <w:t xml:space="preserve">may </w:t>
      </w:r>
      <w:r w:rsidR="00A2535A">
        <w:rPr>
          <w:rFonts w:ascii="Georgia" w:eastAsia="Georgia" w:hAnsi="Georgia" w:cs="Georgia"/>
          <w:sz w:val="24"/>
          <w:szCs w:val="24"/>
        </w:rPr>
        <w:t xml:space="preserve">be </w:t>
      </w:r>
      <w:r w:rsidR="0072051D">
        <w:rPr>
          <w:rFonts w:ascii="Georgia" w:eastAsia="Georgia" w:hAnsi="Georgia" w:cs="Georgia"/>
          <w:sz w:val="24"/>
          <w:szCs w:val="24"/>
        </w:rPr>
        <w:t>complete</w:t>
      </w:r>
      <w:r w:rsidR="00A2535A">
        <w:rPr>
          <w:rFonts w:ascii="Georgia" w:eastAsia="Georgia" w:hAnsi="Georgia" w:cs="Georgia"/>
          <w:sz w:val="24"/>
          <w:szCs w:val="24"/>
        </w:rPr>
        <w:t>d</w:t>
      </w:r>
      <w:r w:rsidR="0072051D">
        <w:rPr>
          <w:rFonts w:ascii="Georgia" w:eastAsia="Georgia" w:hAnsi="Georgia" w:cs="Georgia"/>
          <w:sz w:val="24"/>
          <w:szCs w:val="24"/>
        </w:rPr>
        <w:t xml:space="preserve"> </w:t>
      </w:r>
      <w:r w:rsidR="00BE4D9B">
        <w:rPr>
          <w:rFonts w:ascii="Georgia" w:eastAsia="Georgia" w:hAnsi="Georgia" w:cs="Georgia"/>
          <w:sz w:val="24"/>
          <w:szCs w:val="24"/>
        </w:rPr>
        <w:t xml:space="preserve">to </w:t>
      </w:r>
      <w:r w:rsidR="007862F8">
        <w:rPr>
          <w:rFonts w:ascii="Georgia" w:eastAsia="Georgia" w:hAnsi="Georgia" w:cs="Georgia"/>
          <w:sz w:val="24"/>
          <w:szCs w:val="24"/>
        </w:rPr>
        <w:t>make up</w:t>
      </w:r>
      <w:r w:rsidR="0072051D">
        <w:rPr>
          <w:rFonts w:ascii="Georgia" w:eastAsia="Georgia" w:hAnsi="Georgia" w:cs="Georgia"/>
          <w:sz w:val="24"/>
          <w:szCs w:val="24"/>
        </w:rPr>
        <w:t xml:space="preserve"> late or missing work.  Students have a minimum of </w:t>
      </w:r>
      <w:r w:rsidR="00BC29CE">
        <w:rPr>
          <w:rFonts w:ascii="Georgia" w:eastAsia="Georgia" w:hAnsi="Georgia" w:cs="Georgia"/>
          <w:sz w:val="24"/>
          <w:szCs w:val="24"/>
        </w:rPr>
        <w:t>5</w:t>
      </w:r>
      <w:r w:rsidR="00056560">
        <w:rPr>
          <w:rFonts w:ascii="Georgia" w:eastAsia="Georgia" w:hAnsi="Georgia" w:cs="Georgia"/>
          <w:sz w:val="24"/>
          <w:szCs w:val="24"/>
        </w:rPr>
        <w:t xml:space="preserve"> school day</w:t>
      </w:r>
      <w:r w:rsidR="00084460">
        <w:rPr>
          <w:rFonts w:ascii="Georgia" w:eastAsia="Georgia" w:hAnsi="Georgia" w:cs="Georgia"/>
          <w:sz w:val="24"/>
          <w:szCs w:val="24"/>
        </w:rPr>
        <w:t>s</w:t>
      </w:r>
      <w:r w:rsidR="00056560">
        <w:rPr>
          <w:rFonts w:ascii="Georgia" w:eastAsia="Georgia" w:hAnsi="Georgia" w:cs="Georgia"/>
          <w:sz w:val="24"/>
          <w:szCs w:val="24"/>
        </w:rPr>
        <w:t xml:space="preserve"> from the original due date to </w:t>
      </w:r>
      <w:r w:rsidR="00BC29CE">
        <w:rPr>
          <w:rFonts w:ascii="Georgia" w:eastAsia="Georgia" w:hAnsi="Georgia" w:cs="Georgia"/>
          <w:sz w:val="24"/>
          <w:szCs w:val="24"/>
        </w:rPr>
        <w:t>complete</w:t>
      </w:r>
      <w:r w:rsidR="00056560">
        <w:rPr>
          <w:rFonts w:ascii="Georgia" w:eastAsia="Georgia" w:hAnsi="Georgia" w:cs="Georgia"/>
          <w:sz w:val="24"/>
          <w:szCs w:val="24"/>
        </w:rPr>
        <w:t xml:space="preserve"> the</w:t>
      </w:r>
      <w:r w:rsidR="00BC29CE">
        <w:rPr>
          <w:rFonts w:ascii="Georgia" w:eastAsia="Georgia" w:hAnsi="Georgia" w:cs="Georgia"/>
          <w:sz w:val="24"/>
          <w:szCs w:val="24"/>
        </w:rPr>
        <w:t xml:space="preserve"> </w:t>
      </w:r>
      <w:r w:rsidR="00056560">
        <w:rPr>
          <w:rFonts w:ascii="Georgia" w:eastAsia="Georgia" w:hAnsi="Georgia" w:cs="Georgia"/>
          <w:sz w:val="24"/>
          <w:szCs w:val="24"/>
        </w:rPr>
        <w:t xml:space="preserve">late work request and submit the </w:t>
      </w:r>
      <w:r w:rsidR="00084460">
        <w:rPr>
          <w:rFonts w:ascii="Georgia" w:eastAsia="Georgia" w:hAnsi="Georgia" w:cs="Georgia"/>
          <w:sz w:val="24"/>
          <w:szCs w:val="24"/>
        </w:rPr>
        <w:t>assignment</w:t>
      </w:r>
      <w:r w:rsidR="00056560">
        <w:rPr>
          <w:rFonts w:ascii="Georgia" w:eastAsia="Georgia" w:hAnsi="Georgia" w:cs="Georgia"/>
          <w:sz w:val="24"/>
          <w:szCs w:val="24"/>
        </w:rPr>
        <w:t xml:space="preserve">.  </w:t>
      </w:r>
    </w:p>
    <w:p w14:paraId="02037374" w14:textId="77777777" w:rsidR="009451D7" w:rsidRPr="00D95FC9" w:rsidRDefault="009451D7" w:rsidP="009451D7">
      <w:pPr>
        <w:spacing w:after="0" w:line="240" w:lineRule="auto"/>
        <w:rPr>
          <w:rFonts w:ascii="Segoe UI" w:eastAsia="Times New Roman" w:hAnsi="Segoe UI" w:cs="Segoe UI"/>
          <w:sz w:val="21"/>
          <w:szCs w:val="21"/>
        </w:rPr>
      </w:pPr>
    </w:p>
    <w:p w14:paraId="5970D68C" w14:textId="77777777" w:rsidR="009451D7" w:rsidRPr="00673DA7" w:rsidRDefault="009451D7" w:rsidP="009451D7">
      <w:pPr>
        <w:rPr>
          <w:sz w:val="24"/>
          <w:szCs w:val="24"/>
        </w:rPr>
      </w:pPr>
      <w:r w:rsidRPr="00673DA7">
        <w:rPr>
          <w:rFonts w:ascii="Georgia" w:eastAsia="Georgia" w:hAnsi="Georgia" w:cs="Georgia"/>
          <w:b/>
          <w:sz w:val="24"/>
          <w:szCs w:val="24"/>
        </w:rPr>
        <w:t>Academic Honesty Policy</w:t>
      </w:r>
      <w:r w:rsidRPr="00673DA7">
        <w:rPr>
          <w:rFonts w:ascii="Georgia" w:eastAsia="Georgia" w:hAnsi="Georgia" w:cs="Georgia"/>
          <w:sz w:val="24"/>
          <w:szCs w:val="24"/>
        </w:rPr>
        <w:t>: “A student shall not cheat on tests, examinations, projects, homework, or reports by giving or receiving unauthorized assistance nor be involved in plagiarism or other acts of academic dishonesty.” Rule 21.0</w:t>
      </w:r>
    </w:p>
    <w:p w14:paraId="58E3958C" w14:textId="77777777" w:rsidR="009451D7" w:rsidRPr="00673DA7" w:rsidRDefault="009451D7" w:rsidP="009451D7">
      <w:pPr>
        <w:rPr>
          <w:sz w:val="24"/>
          <w:szCs w:val="24"/>
        </w:rPr>
      </w:pPr>
      <w:r w:rsidRPr="00673DA7">
        <w:rPr>
          <w:rFonts w:ascii="Georgia" w:eastAsia="Georgia" w:hAnsi="Georgia" w:cs="Georgia"/>
          <w:b/>
          <w:sz w:val="24"/>
          <w:szCs w:val="24"/>
        </w:rPr>
        <w:t>CLASSROOM RULES</w:t>
      </w:r>
      <w:r w:rsidRPr="00673DA7">
        <w:rPr>
          <w:rFonts w:ascii="Georgia" w:eastAsia="Georgia" w:hAnsi="Georgia" w:cs="Georgia"/>
          <w:sz w:val="24"/>
          <w:szCs w:val="24"/>
        </w:rPr>
        <w:t xml:space="preserve">: (Fill in the blank) </w:t>
      </w:r>
    </w:p>
    <w:p w14:paraId="2DED00CA" w14:textId="77777777" w:rsidR="009451D7" w:rsidRPr="00DC58C9" w:rsidRDefault="009451D7" w:rsidP="009451D7">
      <w:pPr>
        <w:spacing w:after="0" w:line="360" w:lineRule="auto"/>
        <w:rPr>
          <w:sz w:val="24"/>
          <w:szCs w:val="24"/>
          <w:u w:val="single"/>
        </w:rPr>
      </w:pPr>
      <w:r w:rsidRPr="00673DA7">
        <w:rPr>
          <w:rFonts w:ascii="Georgia" w:eastAsia="Georgia" w:hAnsi="Georgia" w:cs="Georgia"/>
          <w:sz w:val="24"/>
          <w:szCs w:val="24"/>
        </w:rPr>
        <w:t xml:space="preserve">1.  </w:t>
      </w:r>
      <w:r w:rsidRPr="001F4231">
        <w:rPr>
          <w:rFonts w:ascii="Georgia" w:eastAsia="Georgia" w:hAnsi="Georgia" w:cs="Georgia"/>
          <w:sz w:val="24"/>
          <w:szCs w:val="24"/>
        </w:rPr>
        <w:t>Respect the teacher’s right to teach, and a student’s right to learn.</w:t>
      </w:r>
    </w:p>
    <w:p w14:paraId="7844128E" w14:textId="77777777" w:rsidR="009451D7" w:rsidRPr="006D7248" w:rsidRDefault="009451D7" w:rsidP="009451D7">
      <w:pPr>
        <w:spacing w:after="0" w:line="360" w:lineRule="auto"/>
        <w:rPr>
          <w:sz w:val="24"/>
          <w:szCs w:val="24"/>
          <w:u w:val="single"/>
        </w:rPr>
      </w:pPr>
      <w:r w:rsidRPr="00673DA7">
        <w:rPr>
          <w:rFonts w:ascii="Georgia" w:eastAsia="Georgia" w:hAnsi="Georgia" w:cs="Georgia"/>
          <w:sz w:val="24"/>
          <w:szCs w:val="24"/>
        </w:rPr>
        <w:t xml:space="preserve">2.  </w:t>
      </w:r>
      <w:r w:rsidRPr="001F4231">
        <w:rPr>
          <w:rFonts w:ascii="Georgia" w:eastAsia="Georgia" w:hAnsi="Georgia" w:cs="Georgia"/>
          <w:sz w:val="24"/>
          <w:szCs w:val="24"/>
        </w:rPr>
        <w:t>Stay Awake.</w:t>
      </w:r>
      <w:r>
        <w:rPr>
          <w:rFonts w:ascii="Georgia" w:eastAsia="Georgia" w:hAnsi="Georgia" w:cs="Georgia"/>
          <w:sz w:val="24"/>
          <w:szCs w:val="24"/>
          <w:u w:val="single"/>
        </w:rPr>
        <w:t xml:space="preserve"> </w:t>
      </w:r>
    </w:p>
    <w:p w14:paraId="6688D53C" w14:textId="77777777" w:rsidR="009451D7" w:rsidRPr="001F4231" w:rsidRDefault="009451D7" w:rsidP="009451D7">
      <w:pPr>
        <w:spacing w:after="0" w:line="360" w:lineRule="auto"/>
        <w:rPr>
          <w:sz w:val="24"/>
          <w:szCs w:val="24"/>
        </w:rPr>
      </w:pPr>
      <w:r w:rsidRPr="00673DA7">
        <w:rPr>
          <w:rFonts w:ascii="Georgia" w:eastAsia="Georgia" w:hAnsi="Georgia" w:cs="Georgia"/>
          <w:sz w:val="24"/>
          <w:szCs w:val="24"/>
        </w:rPr>
        <w:t xml:space="preserve">3.  </w:t>
      </w:r>
      <w:r w:rsidRPr="001F4231">
        <w:rPr>
          <w:rFonts w:ascii="Georgia" w:eastAsia="Georgia" w:hAnsi="Georgia" w:cs="Georgia"/>
          <w:sz w:val="24"/>
          <w:szCs w:val="24"/>
        </w:rPr>
        <w:t>Be present.</w:t>
      </w:r>
    </w:p>
    <w:p w14:paraId="2A693E2F" w14:textId="77777777" w:rsidR="009451D7" w:rsidRPr="006D7248" w:rsidRDefault="009451D7" w:rsidP="009451D7">
      <w:pPr>
        <w:spacing w:after="0" w:line="360" w:lineRule="auto"/>
        <w:rPr>
          <w:sz w:val="24"/>
          <w:szCs w:val="24"/>
          <w:u w:val="single"/>
        </w:rPr>
      </w:pPr>
      <w:r w:rsidRPr="00673DA7">
        <w:rPr>
          <w:rFonts w:ascii="Georgia" w:eastAsia="Georgia" w:hAnsi="Georgia" w:cs="Georgia"/>
          <w:sz w:val="24"/>
          <w:szCs w:val="24"/>
        </w:rPr>
        <w:t xml:space="preserve">4. </w:t>
      </w:r>
      <w:r w:rsidRPr="001F4231">
        <w:rPr>
          <w:rFonts w:ascii="Georgia" w:eastAsia="Georgia" w:hAnsi="Georgia" w:cs="Georgia"/>
          <w:sz w:val="24"/>
          <w:szCs w:val="24"/>
        </w:rPr>
        <w:t>Student rule for the teacher</w:t>
      </w:r>
    </w:p>
    <w:p w14:paraId="22834D52" w14:textId="77777777" w:rsidR="009451D7" w:rsidRPr="00673DA7" w:rsidRDefault="009451D7" w:rsidP="009451D7">
      <w:pPr>
        <w:spacing w:line="360" w:lineRule="auto"/>
        <w:rPr>
          <w:rFonts w:ascii="Georgia" w:eastAsia="Georgia" w:hAnsi="Georgia" w:cs="Georgia"/>
          <w:sz w:val="24"/>
          <w:szCs w:val="24"/>
        </w:rPr>
      </w:pPr>
    </w:p>
    <w:p w14:paraId="2239F7C4" w14:textId="77777777" w:rsidR="009451D7" w:rsidRPr="00673DA7" w:rsidRDefault="009451D7" w:rsidP="009451D7">
      <w:pPr>
        <w:spacing w:after="0" w:line="240" w:lineRule="auto"/>
        <w:rPr>
          <w:sz w:val="24"/>
          <w:szCs w:val="24"/>
        </w:rPr>
      </w:pPr>
      <w:r w:rsidRPr="00673DA7">
        <w:rPr>
          <w:rFonts w:ascii="Georgia" w:eastAsia="Georgia" w:hAnsi="Georgia" w:cs="Georgia"/>
          <w:b/>
          <w:sz w:val="24"/>
          <w:szCs w:val="24"/>
        </w:rPr>
        <w:t>CORRECTIVE ACTIONS</w:t>
      </w:r>
      <w:r w:rsidRPr="00673DA7">
        <w:rPr>
          <w:rFonts w:ascii="Georgia" w:eastAsia="Georgia" w:hAnsi="Georgia" w:cs="Georgia"/>
          <w:sz w:val="24"/>
          <w:szCs w:val="24"/>
        </w:rPr>
        <w:t xml:space="preserve">: </w:t>
      </w:r>
    </w:p>
    <w:p w14:paraId="24E2DDCA" w14:textId="77777777" w:rsidR="009451D7" w:rsidRPr="00673DA7" w:rsidRDefault="009451D7" w:rsidP="009451D7">
      <w:pPr>
        <w:spacing w:after="0" w:line="240" w:lineRule="auto"/>
        <w:rPr>
          <w:sz w:val="24"/>
          <w:szCs w:val="24"/>
        </w:rPr>
      </w:pPr>
      <w:r w:rsidRPr="00673DA7">
        <w:rPr>
          <w:rFonts w:ascii="Georgia" w:eastAsia="Georgia" w:hAnsi="Georgia" w:cs="Georgia"/>
          <w:sz w:val="24"/>
          <w:szCs w:val="24"/>
        </w:rPr>
        <w:t xml:space="preserve">1.  Warning – </w:t>
      </w:r>
    </w:p>
    <w:p w14:paraId="2E636214" w14:textId="77777777" w:rsidR="009451D7" w:rsidRPr="00673DA7" w:rsidRDefault="009451D7" w:rsidP="009451D7">
      <w:pPr>
        <w:spacing w:after="0" w:line="240" w:lineRule="auto"/>
        <w:rPr>
          <w:sz w:val="24"/>
          <w:szCs w:val="24"/>
        </w:rPr>
      </w:pPr>
      <w:r w:rsidRPr="00673DA7">
        <w:rPr>
          <w:rFonts w:ascii="Georgia" w:eastAsia="Georgia" w:hAnsi="Georgia" w:cs="Georgia"/>
          <w:sz w:val="24"/>
          <w:szCs w:val="24"/>
        </w:rPr>
        <w:t xml:space="preserve">2. Warning worksheet - identification of the behavior </w:t>
      </w:r>
    </w:p>
    <w:p w14:paraId="35B66EFC" w14:textId="77777777" w:rsidR="009451D7" w:rsidRPr="00673DA7" w:rsidRDefault="009451D7" w:rsidP="009451D7">
      <w:pPr>
        <w:spacing w:after="0" w:line="240" w:lineRule="auto"/>
        <w:rPr>
          <w:sz w:val="24"/>
          <w:szCs w:val="24"/>
        </w:rPr>
      </w:pPr>
      <w:r w:rsidRPr="00673DA7">
        <w:rPr>
          <w:rFonts w:ascii="Georgia" w:eastAsia="Georgia" w:hAnsi="Georgia" w:cs="Georgia"/>
          <w:sz w:val="24"/>
          <w:szCs w:val="24"/>
        </w:rPr>
        <w:t xml:space="preserve">3.  Think sheet – written explanation the behavior </w:t>
      </w:r>
    </w:p>
    <w:p w14:paraId="32CC8B98" w14:textId="77777777" w:rsidR="009451D7" w:rsidRPr="00673DA7" w:rsidRDefault="009451D7" w:rsidP="009451D7">
      <w:pPr>
        <w:spacing w:after="0" w:line="240" w:lineRule="auto"/>
        <w:rPr>
          <w:sz w:val="24"/>
          <w:szCs w:val="24"/>
        </w:rPr>
      </w:pPr>
      <w:r w:rsidRPr="00673DA7">
        <w:rPr>
          <w:rFonts w:ascii="Georgia" w:eastAsia="Georgia" w:hAnsi="Georgia" w:cs="Georgia"/>
          <w:sz w:val="24"/>
          <w:szCs w:val="24"/>
        </w:rPr>
        <w:t xml:space="preserve">4.  Parent contact   </w:t>
      </w:r>
    </w:p>
    <w:p w14:paraId="6C141C16" w14:textId="77777777" w:rsidR="009451D7" w:rsidRPr="00673DA7" w:rsidRDefault="009451D7" w:rsidP="009451D7">
      <w:pPr>
        <w:spacing w:after="0" w:line="240" w:lineRule="auto"/>
        <w:rPr>
          <w:sz w:val="24"/>
          <w:szCs w:val="24"/>
        </w:rPr>
      </w:pPr>
      <w:r w:rsidRPr="00673DA7">
        <w:rPr>
          <w:rFonts w:ascii="Georgia" w:eastAsia="Georgia" w:hAnsi="Georgia" w:cs="Georgia"/>
          <w:sz w:val="24"/>
          <w:szCs w:val="24"/>
        </w:rPr>
        <w:t xml:space="preserve">5.  A referral to </w:t>
      </w:r>
      <w:r>
        <w:rPr>
          <w:rFonts w:ascii="Georgia" w:eastAsia="Georgia" w:hAnsi="Georgia" w:cs="Georgia"/>
          <w:sz w:val="24"/>
          <w:szCs w:val="24"/>
        </w:rPr>
        <w:t>a</w:t>
      </w:r>
      <w:r w:rsidRPr="00673DA7">
        <w:rPr>
          <w:rFonts w:ascii="Georgia" w:eastAsia="Georgia" w:hAnsi="Georgia" w:cs="Georgia"/>
          <w:sz w:val="24"/>
          <w:szCs w:val="24"/>
        </w:rPr>
        <w:t xml:space="preserve"> counselor, or administrator* </w:t>
      </w:r>
    </w:p>
    <w:p w14:paraId="5A8657F9" w14:textId="77777777" w:rsidR="009451D7" w:rsidRPr="00673DA7" w:rsidRDefault="009451D7" w:rsidP="009451D7">
      <w:pPr>
        <w:spacing w:after="0" w:line="240" w:lineRule="auto"/>
        <w:rPr>
          <w:sz w:val="24"/>
          <w:szCs w:val="24"/>
        </w:rPr>
      </w:pPr>
      <w:r w:rsidRPr="00673DA7">
        <w:rPr>
          <w:rFonts w:ascii="Georgia" w:eastAsia="Georgia" w:hAnsi="Georgia" w:cs="Georgia"/>
          <w:sz w:val="24"/>
          <w:szCs w:val="24"/>
        </w:rPr>
        <w:t xml:space="preserve">*Severe discipline will be referred to an administrator immediately. </w:t>
      </w:r>
    </w:p>
    <w:p w14:paraId="6EE9DF85" w14:textId="77777777" w:rsidR="009451D7" w:rsidRPr="00673DA7" w:rsidRDefault="009451D7" w:rsidP="009451D7">
      <w:pPr>
        <w:spacing w:line="240" w:lineRule="auto"/>
        <w:rPr>
          <w:rFonts w:ascii="Georgia" w:eastAsia="Georgia" w:hAnsi="Georgia" w:cs="Georgia"/>
          <w:sz w:val="24"/>
          <w:szCs w:val="24"/>
        </w:rPr>
      </w:pPr>
    </w:p>
    <w:p w14:paraId="1D30D905" w14:textId="77777777" w:rsidR="009451D7" w:rsidRPr="00673DA7" w:rsidRDefault="009451D7" w:rsidP="009451D7">
      <w:pPr>
        <w:spacing w:line="360" w:lineRule="auto"/>
        <w:rPr>
          <w:sz w:val="24"/>
          <w:szCs w:val="24"/>
        </w:rPr>
      </w:pPr>
      <w:r w:rsidRPr="00673DA7">
        <w:rPr>
          <w:rFonts w:ascii="Georgia" w:eastAsia="Georgia" w:hAnsi="Georgia" w:cs="Georgia"/>
          <w:b/>
          <w:sz w:val="24"/>
          <w:szCs w:val="24"/>
        </w:rPr>
        <w:t>PROCEDURES/CLASSROOM ROUTINES</w:t>
      </w:r>
      <w:r w:rsidRPr="00673DA7">
        <w:rPr>
          <w:rFonts w:ascii="Georgia" w:eastAsia="Georgia" w:hAnsi="Georgia" w:cs="Georgia"/>
          <w:sz w:val="24"/>
          <w:szCs w:val="24"/>
        </w:rPr>
        <w:t xml:space="preserve">: </w:t>
      </w:r>
    </w:p>
    <w:p w14:paraId="76025746" w14:textId="77777777" w:rsidR="009451D7" w:rsidRPr="00673DA7" w:rsidRDefault="009451D7" w:rsidP="009451D7">
      <w:pPr>
        <w:spacing w:after="0" w:line="360" w:lineRule="auto"/>
        <w:rPr>
          <w:sz w:val="24"/>
          <w:szCs w:val="24"/>
        </w:rPr>
      </w:pPr>
      <w:r w:rsidRPr="00673DA7">
        <w:rPr>
          <w:rFonts w:ascii="Georgia" w:eastAsia="Georgia" w:hAnsi="Georgia" w:cs="Georgia"/>
          <w:sz w:val="24"/>
          <w:szCs w:val="24"/>
        </w:rPr>
        <w:t xml:space="preserve">1. Arrive on time. </w:t>
      </w:r>
    </w:p>
    <w:p w14:paraId="52DB1D0D" w14:textId="0B24CA2E" w:rsidR="009451D7" w:rsidRPr="00673DA7" w:rsidRDefault="009451D7" w:rsidP="009451D7">
      <w:pPr>
        <w:spacing w:after="0" w:line="360" w:lineRule="auto"/>
        <w:rPr>
          <w:sz w:val="24"/>
          <w:szCs w:val="24"/>
        </w:rPr>
      </w:pPr>
      <w:r w:rsidRPr="00673DA7">
        <w:rPr>
          <w:rFonts w:ascii="Georgia" w:eastAsia="Georgia" w:hAnsi="Georgia" w:cs="Georgia"/>
          <w:sz w:val="24"/>
          <w:szCs w:val="24"/>
        </w:rPr>
        <w:t xml:space="preserve">2. Raise your hand for permission to speak </w:t>
      </w:r>
      <w:r w:rsidR="004674D4">
        <w:rPr>
          <w:rFonts w:ascii="Georgia" w:eastAsia="Georgia" w:hAnsi="Georgia" w:cs="Georgia"/>
          <w:sz w:val="24"/>
          <w:szCs w:val="24"/>
        </w:rPr>
        <w:t>or use</w:t>
      </w:r>
      <w:r w:rsidRPr="00673DA7">
        <w:rPr>
          <w:rFonts w:ascii="Georgia" w:eastAsia="Georgia" w:hAnsi="Georgia" w:cs="Georgia"/>
          <w:sz w:val="24"/>
          <w:szCs w:val="24"/>
        </w:rPr>
        <w:t xml:space="preserve"> the “raise hand” icon</w:t>
      </w:r>
      <w:r w:rsidR="00015594">
        <w:rPr>
          <w:rFonts w:ascii="Georgia" w:eastAsia="Georgia" w:hAnsi="Georgia" w:cs="Georgia"/>
          <w:sz w:val="24"/>
          <w:szCs w:val="24"/>
        </w:rPr>
        <w:t xml:space="preserve"> on digital media</w:t>
      </w:r>
      <w:r w:rsidRPr="00673DA7">
        <w:rPr>
          <w:rFonts w:ascii="Georgia" w:eastAsia="Georgia" w:hAnsi="Georgia" w:cs="Georgia"/>
          <w:sz w:val="24"/>
          <w:szCs w:val="24"/>
        </w:rPr>
        <w:t xml:space="preserve">. </w:t>
      </w:r>
    </w:p>
    <w:p w14:paraId="3AF6690B" w14:textId="77777777" w:rsidR="009451D7" w:rsidRPr="00673DA7" w:rsidRDefault="009451D7" w:rsidP="009451D7">
      <w:pPr>
        <w:spacing w:after="0" w:line="360" w:lineRule="auto"/>
        <w:rPr>
          <w:sz w:val="24"/>
          <w:szCs w:val="24"/>
        </w:rPr>
      </w:pPr>
      <w:r w:rsidRPr="00673DA7">
        <w:rPr>
          <w:rFonts w:ascii="Georgia" w:eastAsia="Georgia" w:hAnsi="Georgia" w:cs="Georgia"/>
          <w:sz w:val="24"/>
          <w:szCs w:val="24"/>
        </w:rPr>
        <w:t xml:space="preserve">3. Use appropriate language. </w:t>
      </w:r>
    </w:p>
    <w:p w14:paraId="1A28A55D" w14:textId="77777777" w:rsidR="009451D7" w:rsidRPr="00673DA7" w:rsidRDefault="009451D7" w:rsidP="009451D7">
      <w:pPr>
        <w:spacing w:after="0" w:line="360" w:lineRule="auto"/>
        <w:rPr>
          <w:sz w:val="24"/>
          <w:szCs w:val="24"/>
        </w:rPr>
      </w:pPr>
      <w:r w:rsidRPr="00673DA7">
        <w:rPr>
          <w:rFonts w:ascii="Georgia" w:eastAsia="Georgia" w:hAnsi="Georgia" w:cs="Georgia"/>
          <w:sz w:val="24"/>
          <w:szCs w:val="24"/>
        </w:rPr>
        <w:t xml:space="preserve">4. </w:t>
      </w:r>
      <w:r>
        <w:rPr>
          <w:rFonts w:ascii="Georgia" w:eastAsia="Georgia" w:hAnsi="Georgia" w:cs="Georgia"/>
          <w:sz w:val="24"/>
          <w:szCs w:val="24"/>
        </w:rPr>
        <w:t>Be actively engaged</w:t>
      </w:r>
      <w:r w:rsidRPr="00673DA7">
        <w:rPr>
          <w:rFonts w:ascii="Georgia" w:eastAsia="Georgia" w:hAnsi="Georgia" w:cs="Georgia"/>
          <w:sz w:val="24"/>
          <w:szCs w:val="24"/>
        </w:rPr>
        <w:t>.</w:t>
      </w:r>
    </w:p>
    <w:p w14:paraId="245C9683" w14:textId="6E3FA4A9" w:rsidR="009451D7" w:rsidRPr="00673DA7" w:rsidRDefault="009451D7" w:rsidP="009451D7">
      <w:pPr>
        <w:spacing w:after="0" w:line="360" w:lineRule="auto"/>
        <w:rPr>
          <w:sz w:val="24"/>
          <w:szCs w:val="24"/>
        </w:rPr>
      </w:pPr>
      <w:r w:rsidRPr="00673DA7">
        <w:rPr>
          <w:rFonts w:ascii="Georgia" w:eastAsia="Georgia" w:hAnsi="Georgia" w:cs="Georgia"/>
          <w:sz w:val="24"/>
          <w:szCs w:val="24"/>
        </w:rPr>
        <w:t xml:space="preserve">5. Display positive </w:t>
      </w:r>
      <w:r w:rsidR="00004BFC">
        <w:rPr>
          <w:rFonts w:ascii="Georgia" w:eastAsia="Georgia" w:hAnsi="Georgia" w:cs="Georgia"/>
          <w:sz w:val="24"/>
          <w:szCs w:val="24"/>
        </w:rPr>
        <w:t>citizenship, in person and digitally.</w:t>
      </w:r>
      <w:r w:rsidRPr="00673DA7">
        <w:rPr>
          <w:rFonts w:ascii="Georgia" w:eastAsia="Georgia" w:hAnsi="Georgia" w:cs="Georgia"/>
          <w:sz w:val="24"/>
          <w:szCs w:val="24"/>
        </w:rPr>
        <w:t xml:space="preserve"> </w:t>
      </w:r>
    </w:p>
    <w:p w14:paraId="0F06DC23" w14:textId="77777777" w:rsidR="009451D7" w:rsidRPr="00673DA7" w:rsidRDefault="009451D7" w:rsidP="009451D7">
      <w:pPr>
        <w:spacing w:after="0" w:line="360" w:lineRule="auto"/>
        <w:rPr>
          <w:rFonts w:ascii="Georgia" w:eastAsia="Georgia" w:hAnsi="Georgia" w:cs="Georgia"/>
          <w:sz w:val="24"/>
          <w:szCs w:val="24"/>
        </w:rPr>
      </w:pPr>
      <w:r w:rsidRPr="00673DA7">
        <w:rPr>
          <w:rFonts w:ascii="Georgia" w:eastAsia="Georgia" w:hAnsi="Georgia" w:cs="Georgia"/>
          <w:sz w:val="24"/>
          <w:szCs w:val="24"/>
        </w:rPr>
        <w:lastRenderedPageBreak/>
        <w:t xml:space="preserve">6. “Five Fingers” principles will apply (thumbs up, clear direction, no zingers, commitment, and weakness).  </w:t>
      </w:r>
    </w:p>
    <w:p w14:paraId="1537D534" w14:textId="77777777" w:rsidR="009451D7" w:rsidRDefault="009451D7" w:rsidP="009451D7">
      <w:pPr>
        <w:spacing w:after="0" w:line="360" w:lineRule="auto"/>
        <w:rPr>
          <w:rFonts w:ascii="Georgia" w:eastAsia="Georgia" w:hAnsi="Georgia" w:cs="Georgia"/>
        </w:rPr>
      </w:pPr>
    </w:p>
    <w:p w14:paraId="19FADEFF" w14:textId="77777777" w:rsidR="009451D7" w:rsidRDefault="009451D7" w:rsidP="009451D7">
      <w:pPr>
        <w:spacing w:after="0" w:line="240" w:lineRule="auto"/>
        <w:rPr>
          <w:rFonts w:ascii="Georgia" w:eastAsia="Georgia" w:hAnsi="Georgia" w:cs="Georgia"/>
        </w:rPr>
      </w:pPr>
      <w:r w:rsidRPr="00577ABE">
        <w:rPr>
          <w:rFonts w:ascii="Georgia" w:eastAsia="Georgia" w:hAnsi="Georgia" w:cs="Georgia"/>
          <w:b/>
        </w:rPr>
        <w:t>DISCLAIMER</w:t>
      </w:r>
      <w:r w:rsidRPr="22F0E110">
        <w:rPr>
          <w:rFonts w:ascii="Georgia" w:eastAsia="Georgia" w:hAnsi="Georgia" w:cs="Georgia"/>
        </w:rPr>
        <w:t xml:space="preserve">:  The teacher reserves the right to modify the course syllabus, at any time, to best meet the needs of </w:t>
      </w:r>
      <w:r>
        <w:rPr>
          <w:rFonts w:ascii="Georgia" w:eastAsia="Georgia" w:hAnsi="Georgia" w:cs="Georgia"/>
        </w:rPr>
        <w:t>the majority</w:t>
      </w:r>
      <w:r w:rsidRPr="22F0E110">
        <w:rPr>
          <w:rFonts w:ascii="Georgia" w:eastAsia="Georgia" w:hAnsi="Georgia" w:cs="Georgia"/>
        </w:rPr>
        <w:t xml:space="preserve">. </w:t>
      </w:r>
      <w:r>
        <w:rPr>
          <w:rFonts w:ascii="Georgia" w:eastAsia="Georgia" w:hAnsi="Georgia" w:cs="Georgia"/>
        </w:rPr>
        <w:t xml:space="preserve">Additionally, items in the syllabus are subject to change based on </w:t>
      </w:r>
      <w:r w:rsidRPr="00C43881">
        <w:rPr>
          <w:rFonts w:ascii="Georgia" w:eastAsia="Georgia" w:hAnsi="Georgia" w:cs="Georgia"/>
        </w:rPr>
        <w:t>Rockdale County Public Schools</w:t>
      </w:r>
      <w:r>
        <w:rPr>
          <w:rFonts w:ascii="Georgia" w:eastAsia="Georgia" w:hAnsi="Georgia" w:cs="Georgia"/>
        </w:rPr>
        <w:t xml:space="preserve"> policy and/or Georgia Department of Education policy.</w:t>
      </w:r>
    </w:p>
    <w:p w14:paraId="48498B77" w14:textId="77777777" w:rsidR="009451D7" w:rsidRDefault="009451D7" w:rsidP="009451D7">
      <w:pPr>
        <w:spacing w:after="0" w:line="360" w:lineRule="auto"/>
        <w:rPr>
          <w:rFonts w:ascii="Georgia" w:eastAsia="Georgia" w:hAnsi="Georgia" w:cs="Georgia"/>
        </w:rPr>
      </w:pPr>
    </w:p>
    <w:p w14:paraId="4878423A" w14:textId="77777777" w:rsidR="009451D7" w:rsidRPr="00673DA7" w:rsidRDefault="009451D7" w:rsidP="009451D7">
      <w:pPr>
        <w:pStyle w:val="NormalWeb"/>
        <w:shd w:val="clear" w:color="auto" w:fill="FFFFFF"/>
        <w:spacing w:before="0" w:beforeAutospacing="0" w:after="0" w:afterAutospacing="0"/>
        <w:rPr>
          <w:rFonts w:ascii="Georgia" w:hAnsi="Georgia" w:cs="Calibri"/>
          <w:b/>
          <w:bCs/>
          <w:color w:val="201F1E"/>
        </w:rPr>
      </w:pPr>
      <w:r w:rsidRPr="00673DA7">
        <w:rPr>
          <w:rFonts w:ascii="Georgia" w:hAnsi="Georgia" w:cs="Arial"/>
          <w:color w:val="333333"/>
          <w:spacing w:val="6"/>
          <w:bdr w:val="none" w:sz="0" w:space="0" w:color="auto" w:frame="1"/>
          <w:shd w:val="clear" w:color="auto" w:fill="FFFFFF"/>
        </w:rPr>
        <w:t xml:space="preserve">A. </w:t>
      </w:r>
      <w:r w:rsidRPr="00673DA7">
        <w:rPr>
          <w:rFonts w:ascii="Georgia" w:hAnsi="Georgia" w:cs="Arial"/>
          <w:b/>
          <w:bCs/>
          <w:color w:val="333333"/>
          <w:spacing w:val="6"/>
          <w:bdr w:val="none" w:sz="0" w:space="0" w:color="auto" w:frame="1"/>
          <w:shd w:val="clear" w:color="auto" w:fill="FFFFFF"/>
        </w:rPr>
        <w:t>Non-Discrimination Policy</w:t>
      </w:r>
    </w:p>
    <w:p w14:paraId="4891776C" w14:textId="77777777" w:rsidR="009451D7" w:rsidRPr="00673DA7" w:rsidRDefault="009451D7" w:rsidP="009451D7">
      <w:pPr>
        <w:pStyle w:val="NormalWeb"/>
        <w:shd w:val="clear" w:color="auto" w:fill="FFFFFF"/>
        <w:spacing w:before="0" w:beforeAutospacing="0" w:after="0" w:afterAutospacing="0"/>
        <w:rPr>
          <w:rFonts w:ascii="Georgia" w:hAnsi="Georgia" w:cs="Calibri"/>
          <w:color w:val="201F1E"/>
        </w:rPr>
      </w:pPr>
      <w:r w:rsidRPr="00673DA7">
        <w:rPr>
          <w:rFonts w:ascii="Georgia" w:hAnsi="Georgia" w:cs="Arial"/>
          <w:color w:val="333333"/>
          <w:spacing w:val="6"/>
          <w:bdr w:val="none" w:sz="0" w:space="0" w:color="auto" w:frame="1"/>
          <w:shd w:val="clear" w:color="auto" w:fill="FFFFFF"/>
        </w:rPr>
        <w:t> </w:t>
      </w:r>
    </w:p>
    <w:p w14:paraId="0F9F4799" w14:textId="78FDEA7E" w:rsidR="009451D7" w:rsidRPr="00673DA7" w:rsidRDefault="009451D7" w:rsidP="009451D7">
      <w:pPr>
        <w:pStyle w:val="NormalWeb"/>
        <w:shd w:val="clear" w:color="auto" w:fill="FFFFFF"/>
        <w:spacing w:before="0" w:beforeAutospacing="0" w:after="0" w:afterAutospacing="0"/>
        <w:rPr>
          <w:rFonts w:ascii="Georgia" w:hAnsi="Georgia" w:cs="Calibri"/>
          <w:color w:val="201F1E"/>
        </w:rPr>
      </w:pPr>
      <w:r w:rsidRPr="00673DA7">
        <w:rPr>
          <w:rFonts w:ascii="Georgia" w:hAnsi="Georgia" w:cs="Arial"/>
          <w:color w:val="333333"/>
          <w:spacing w:val="6"/>
          <w:bdr w:val="none" w:sz="0" w:space="0" w:color="auto" w:frame="1"/>
          <w:shd w:val="clear" w:color="auto" w:fill="FFFFFF"/>
        </w:rPr>
        <w:t>The Rockdale County Board of Education (“Board”) prohibits unlawful discrimination against students because of race, color, national origin, sex, religion, age, disability, or other protected group status or activity (</w:t>
      </w:r>
      <w:proofErr w:type="gramStart"/>
      <w:r w:rsidRPr="00673DA7">
        <w:rPr>
          <w:rFonts w:ascii="Georgia" w:hAnsi="Georgia" w:cs="Arial"/>
          <w:color w:val="333333"/>
          <w:spacing w:val="6"/>
          <w:bdr w:val="none" w:sz="0" w:space="0" w:color="auto" w:frame="1"/>
          <w:shd w:val="clear" w:color="auto" w:fill="FFFFFF"/>
        </w:rPr>
        <w:t>e.g.</w:t>
      </w:r>
      <w:proofErr w:type="gramEnd"/>
      <w:r w:rsidRPr="00673DA7">
        <w:rPr>
          <w:rFonts w:ascii="Georgia" w:hAnsi="Georgia" w:cs="Arial"/>
          <w:color w:val="333333"/>
          <w:spacing w:val="6"/>
          <w:bdr w:val="none" w:sz="0" w:space="0" w:color="auto" w:frame="1"/>
          <w:shd w:val="clear" w:color="auto" w:fill="FFFFFF"/>
        </w:rPr>
        <w:t xml:space="preserve"> opposition to prohibited discrimination or participation in the statutory complaint process) in its programs and activities or employment in its programs or activities. In keeping with this commitment, the Board will not tolerate harassment, discrimination, or other unlawful treatment of its students. It is the policy of the Board to comply fully with the requirements of Title VI, Title IX, Section 504 of the Rehabilitation Act of 1973, the Americans with Disabilities </w:t>
      </w:r>
      <w:proofErr w:type="gramStart"/>
      <w:r w:rsidRPr="00673DA7">
        <w:rPr>
          <w:rFonts w:ascii="Georgia" w:hAnsi="Georgia" w:cs="Arial"/>
          <w:color w:val="333333"/>
          <w:spacing w:val="6"/>
          <w:bdr w:val="none" w:sz="0" w:space="0" w:color="auto" w:frame="1"/>
          <w:shd w:val="clear" w:color="auto" w:fill="FFFFFF"/>
        </w:rPr>
        <w:t>Act</w:t>
      </w:r>
      <w:proofErr w:type="gramEnd"/>
      <w:r w:rsidRPr="00673DA7">
        <w:rPr>
          <w:rFonts w:ascii="Georgia" w:hAnsi="Georgia" w:cs="Arial"/>
          <w:color w:val="333333"/>
          <w:spacing w:val="6"/>
          <w:bdr w:val="none" w:sz="0" w:space="0" w:color="auto" w:frame="1"/>
          <w:shd w:val="clear" w:color="auto" w:fill="FFFFFF"/>
        </w:rPr>
        <w:t xml:space="preserve"> and all accompanying regulations. As set forth herein, the Board designates the following employee of Rockdale County Public Schools (“District”) to handle inquiries regarding the District's non-discrimination policies:</w:t>
      </w:r>
      <w:r w:rsidRPr="00673DA7">
        <w:rPr>
          <w:rFonts w:ascii="Georgia" w:hAnsi="Georgia" w:cs="Arial"/>
          <w:color w:val="333333"/>
          <w:spacing w:val="6"/>
          <w:bdr w:val="none" w:sz="0" w:space="0" w:color="auto" w:frame="1"/>
        </w:rPr>
        <w:br/>
      </w:r>
      <w:r w:rsidRPr="00673DA7">
        <w:rPr>
          <w:rFonts w:ascii="Georgia" w:hAnsi="Georgia" w:cs="Arial"/>
          <w:color w:val="333333"/>
          <w:spacing w:val="6"/>
          <w:bdr w:val="none" w:sz="0" w:space="0" w:color="auto" w:frame="1"/>
        </w:rPr>
        <w:br/>
      </w:r>
      <w:r w:rsidRPr="00673DA7">
        <w:rPr>
          <w:rFonts w:ascii="Georgia" w:hAnsi="Georgia" w:cs="Arial"/>
          <w:color w:val="333333"/>
          <w:spacing w:val="6"/>
          <w:bdr w:val="none" w:sz="0" w:space="0" w:color="auto" w:frame="1"/>
          <w:shd w:val="clear" w:color="auto" w:fill="FFFFFF"/>
        </w:rPr>
        <w:t>Chief Human Resources Officer (or designee)</w:t>
      </w:r>
      <w:r w:rsidRPr="00673DA7">
        <w:rPr>
          <w:rFonts w:ascii="Georgia" w:hAnsi="Georgia" w:cs="Arial"/>
          <w:color w:val="333333"/>
          <w:spacing w:val="6"/>
          <w:bdr w:val="none" w:sz="0" w:space="0" w:color="auto" w:frame="1"/>
        </w:rPr>
        <w:br/>
      </w:r>
      <w:r w:rsidRPr="00673DA7">
        <w:rPr>
          <w:rFonts w:ascii="Georgia" w:hAnsi="Georgia" w:cs="Arial"/>
          <w:color w:val="333333"/>
          <w:spacing w:val="6"/>
          <w:bdr w:val="none" w:sz="0" w:space="0" w:color="auto" w:frame="1"/>
          <w:shd w:val="clear" w:color="auto" w:fill="FFFFFF"/>
        </w:rPr>
        <w:t>Rockdale County Public Schools</w:t>
      </w:r>
      <w:r w:rsidRPr="00673DA7">
        <w:rPr>
          <w:rFonts w:ascii="Georgia" w:hAnsi="Georgia" w:cs="Arial"/>
          <w:color w:val="333333"/>
          <w:spacing w:val="6"/>
          <w:bdr w:val="none" w:sz="0" w:space="0" w:color="auto" w:frame="1"/>
        </w:rPr>
        <w:br/>
      </w:r>
      <w:r w:rsidRPr="00673DA7">
        <w:rPr>
          <w:rFonts w:ascii="Georgia" w:hAnsi="Georgia" w:cs="Arial"/>
          <w:color w:val="333333"/>
          <w:spacing w:val="6"/>
          <w:bdr w:val="none" w:sz="0" w:space="0" w:color="auto" w:frame="1"/>
          <w:shd w:val="clear" w:color="auto" w:fill="FFFFFF"/>
        </w:rPr>
        <w:t>954 North Main Street</w:t>
      </w:r>
      <w:r w:rsidRPr="00673DA7">
        <w:rPr>
          <w:rFonts w:ascii="Georgia" w:hAnsi="Georgia" w:cs="Arial"/>
          <w:color w:val="333333"/>
          <w:spacing w:val="6"/>
          <w:bdr w:val="none" w:sz="0" w:space="0" w:color="auto" w:frame="1"/>
        </w:rPr>
        <w:br/>
      </w:r>
      <w:r w:rsidRPr="00673DA7">
        <w:rPr>
          <w:rFonts w:ascii="Georgia" w:hAnsi="Georgia" w:cs="Arial"/>
          <w:color w:val="333333"/>
          <w:spacing w:val="6"/>
          <w:bdr w:val="none" w:sz="0" w:space="0" w:color="auto" w:frame="1"/>
          <w:shd w:val="clear" w:color="auto" w:fill="FFFFFF"/>
        </w:rPr>
        <w:t>Conyers, GA 30024</w:t>
      </w:r>
      <w:r w:rsidRPr="00673DA7">
        <w:rPr>
          <w:rFonts w:ascii="Georgia" w:hAnsi="Georgia" w:cs="Arial"/>
          <w:color w:val="333333"/>
          <w:spacing w:val="6"/>
          <w:bdr w:val="none" w:sz="0" w:space="0" w:color="auto" w:frame="1"/>
        </w:rPr>
        <w:br/>
      </w:r>
      <w:r w:rsidRPr="00673DA7">
        <w:rPr>
          <w:rFonts w:ascii="Georgia" w:hAnsi="Georgia" w:cs="Arial"/>
          <w:color w:val="333333"/>
          <w:spacing w:val="6"/>
          <w:bdr w:val="none" w:sz="0" w:space="0" w:color="auto" w:frame="1"/>
          <w:shd w:val="clear" w:color="auto" w:fill="FFFFFF"/>
        </w:rPr>
        <w:t>Phone: (770) 483-4713</w:t>
      </w:r>
      <w:r w:rsidRPr="00673DA7">
        <w:rPr>
          <w:rFonts w:ascii="Georgia" w:hAnsi="Georgia" w:cs="Arial"/>
          <w:color w:val="333333"/>
          <w:spacing w:val="6"/>
          <w:bdr w:val="none" w:sz="0" w:space="0" w:color="auto" w:frame="1"/>
        </w:rPr>
        <w:br/>
      </w:r>
      <w:hyperlink r:id="rId14" w:tgtFrame="_blank" w:tooltip="Original URL: http://www.rockdaleschools.org/. Click or tap if you trust this link." w:history="1">
        <w:r w:rsidRPr="00673DA7">
          <w:rPr>
            <w:rStyle w:val="Hyperlink"/>
            <w:rFonts w:ascii="Georgia" w:hAnsi="Georgia" w:cs="Arial"/>
            <w:b/>
            <w:bCs/>
            <w:color w:val="53771B"/>
            <w:spacing w:val="6"/>
            <w:bdr w:val="none" w:sz="0" w:space="0" w:color="auto" w:frame="1"/>
            <w:shd w:val="clear" w:color="auto" w:fill="FFFFFF"/>
          </w:rPr>
          <w:t>www.rockdaleschools.org</w:t>
        </w:r>
      </w:hyperlink>
    </w:p>
    <w:p w14:paraId="6C8A787E" w14:textId="77777777" w:rsidR="009451D7" w:rsidRDefault="009451D7" w:rsidP="009451D7"/>
    <w:p w14:paraId="173D77A8" w14:textId="77777777" w:rsidR="009451D7" w:rsidRDefault="009451D7" w:rsidP="009451D7"/>
    <w:p w14:paraId="2C242181" w14:textId="77777777" w:rsidR="009451D7" w:rsidRDefault="009451D7" w:rsidP="009451D7">
      <w:pPr>
        <w:rPr>
          <w:rFonts w:ascii="Cooper Black" w:hAnsi="Cooper Black"/>
          <w:sz w:val="52"/>
          <w:szCs w:val="52"/>
        </w:rPr>
      </w:pPr>
    </w:p>
    <w:p w14:paraId="0126118E" w14:textId="77777777" w:rsidR="009451D7" w:rsidRDefault="009451D7" w:rsidP="009451D7">
      <w:pPr>
        <w:jc w:val="center"/>
        <w:rPr>
          <w:rFonts w:ascii="Cooper Black" w:hAnsi="Cooper Black"/>
          <w:sz w:val="52"/>
          <w:szCs w:val="52"/>
        </w:rPr>
      </w:pPr>
    </w:p>
    <w:p w14:paraId="2C7C3733" w14:textId="77777777" w:rsidR="009451D7" w:rsidRDefault="009451D7" w:rsidP="009451D7">
      <w:pPr>
        <w:jc w:val="center"/>
        <w:rPr>
          <w:rFonts w:ascii="Cooper Black" w:hAnsi="Cooper Black"/>
          <w:sz w:val="52"/>
          <w:szCs w:val="52"/>
        </w:rPr>
      </w:pPr>
    </w:p>
    <w:p w14:paraId="345E655D" w14:textId="77777777" w:rsidR="009451D7" w:rsidRDefault="009451D7" w:rsidP="009451D7">
      <w:pPr>
        <w:jc w:val="center"/>
        <w:rPr>
          <w:rFonts w:ascii="Cooper Black" w:hAnsi="Cooper Black"/>
          <w:sz w:val="52"/>
          <w:szCs w:val="52"/>
        </w:rPr>
      </w:pPr>
    </w:p>
    <w:p w14:paraId="24636ADB" w14:textId="77777777" w:rsidR="009451D7" w:rsidRDefault="009451D7" w:rsidP="009451D7">
      <w:pPr>
        <w:jc w:val="center"/>
        <w:rPr>
          <w:rFonts w:ascii="Cooper Black" w:hAnsi="Cooper Black"/>
          <w:sz w:val="52"/>
          <w:szCs w:val="52"/>
        </w:rPr>
      </w:pPr>
      <w:r w:rsidRPr="00B618B6">
        <w:rPr>
          <w:rFonts w:ascii="Cooper Black" w:hAnsi="Cooper Black"/>
          <w:sz w:val="52"/>
          <w:szCs w:val="52"/>
        </w:rPr>
        <w:lastRenderedPageBreak/>
        <w:t>SEALING THE DEAL</w:t>
      </w:r>
    </w:p>
    <w:p w14:paraId="15070906" w14:textId="77777777" w:rsidR="009451D7" w:rsidRDefault="009451D7" w:rsidP="009451D7">
      <w:pPr>
        <w:rPr>
          <w:rFonts w:ascii="Georgia" w:hAnsi="Georgia"/>
          <w:sz w:val="24"/>
          <w:szCs w:val="24"/>
        </w:rPr>
      </w:pPr>
      <w:r>
        <w:rPr>
          <w:rFonts w:ascii="Georgia" w:hAnsi="Georgia"/>
          <w:sz w:val="24"/>
          <w:szCs w:val="24"/>
        </w:rPr>
        <w:t>I have reviewed the syllabus.</w:t>
      </w:r>
    </w:p>
    <w:p w14:paraId="5F8BAE0B" w14:textId="081A8D75" w:rsidR="009451D7" w:rsidRDefault="009451D7" w:rsidP="009451D7">
      <w:pPr>
        <w:rPr>
          <w:rFonts w:ascii="Georgia" w:hAnsi="Georgia"/>
          <w:sz w:val="24"/>
          <w:szCs w:val="24"/>
        </w:rPr>
      </w:pPr>
      <w:r>
        <w:rPr>
          <w:rFonts w:ascii="Georgia" w:hAnsi="Georgia"/>
          <w:sz w:val="24"/>
          <w:szCs w:val="24"/>
        </w:rPr>
        <w:t>Student name (Please print.) ___________________________________</w:t>
      </w:r>
      <w:r w:rsidR="004B3279">
        <w:rPr>
          <w:rFonts w:ascii="Georgia" w:hAnsi="Georgia"/>
          <w:sz w:val="24"/>
          <w:szCs w:val="24"/>
        </w:rPr>
        <w:t>_____</w:t>
      </w:r>
    </w:p>
    <w:p w14:paraId="0CA0B41D" w14:textId="381093E0" w:rsidR="009451D7" w:rsidRDefault="009451D7" w:rsidP="009451D7">
      <w:pPr>
        <w:rPr>
          <w:rFonts w:ascii="Georgia" w:hAnsi="Georgia"/>
          <w:sz w:val="24"/>
          <w:szCs w:val="24"/>
        </w:rPr>
      </w:pPr>
      <w:r>
        <w:rPr>
          <w:rFonts w:ascii="Georgia" w:hAnsi="Georgia"/>
          <w:sz w:val="24"/>
          <w:szCs w:val="24"/>
        </w:rPr>
        <w:t>Student signature (Please sign</w:t>
      </w:r>
      <w:r w:rsidR="00FB3F8B">
        <w:rPr>
          <w:rFonts w:ascii="Georgia" w:hAnsi="Georgia"/>
          <w:sz w:val="24"/>
          <w:szCs w:val="24"/>
        </w:rPr>
        <w:t>.</w:t>
      </w:r>
      <w:r>
        <w:rPr>
          <w:rFonts w:ascii="Georgia" w:hAnsi="Georgia"/>
          <w:sz w:val="24"/>
          <w:szCs w:val="24"/>
        </w:rPr>
        <w:t>) ____________________________________________________________</w:t>
      </w:r>
    </w:p>
    <w:p w14:paraId="0C2A8764" w14:textId="77777777" w:rsidR="009451D7" w:rsidRDefault="009451D7" w:rsidP="009451D7">
      <w:pPr>
        <w:rPr>
          <w:rFonts w:ascii="Georgia" w:hAnsi="Georgia"/>
          <w:sz w:val="24"/>
          <w:szCs w:val="24"/>
        </w:rPr>
      </w:pPr>
      <w:r>
        <w:rPr>
          <w:rFonts w:ascii="Georgia" w:hAnsi="Georgia"/>
          <w:sz w:val="24"/>
          <w:szCs w:val="24"/>
        </w:rPr>
        <w:t>Student contact information:</w:t>
      </w:r>
    </w:p>
    <w:p w14:paraId="5698CC69" w14:textId="38CBC7DB" w:rsidR="009451D7" w:rsidRDefault="00FB3F8B" w:rsidP="009451D7">
      <w:pPr>
        <w:rPr>
          <w:rFonts w:ascii="Georgia" w:hAnsi="Georgia"/>
          <w:sz w:val="24"/>
          <w:szCs w:val="24"/>
        </w:rPr>
      </w:pPr>
      <w:r>
        <w:rPr>
          <w:rFonts w:ascii="Georgia" w:hAnsi="Georgia"/>
          <w:sz w:val="24"/>
          <w:szCs w:val="24"/>
        </w:rPr>
        <w:t xml:space="preserve">Home </w:t>
      </w:r>
      <w:r w:rsidR="009451D7">
        <w:rPr>
          <w:rFonts w:ascii="Georgia" w:hAnsi="Georgia"/>
          <w:sz w:val="24"/>
          <w:szCs w:val="24"/>
        </w:rPr>
        <w:t>phone number: ____________________________________________</w:t>
      </w:r>
      <w:r w:rsidR="004B3279">
        <w:rPr>
          <w:rFonts w:ascii="Georgia" w:hAnsi="Georgia"/>
          <w:sz w:val="24"/>
          <w:szCs w:val="24"/>
        </w:rPr>
        <w:t>_</w:t>
      </w:r>
    </w:p>
    <w:p w14:paraId="3EE6C41E" w14:textId="77777777" w:rsidR="009451D7" w:rsidRDefault="009451D7" w:rsidP="009451D7">
      <w:pPr>
        <w:rPr>
          <w:rFonts w:ascii="Georgia" w:hAnsi="Georgia"/>
          <w:sz w:val="24"/>
          <w:szCs w:val="24"/>
        </w:rPr>
      </w:pPr>
      <w:r>
        <w:rPr>
          <w:rFonts w:ascii="Georgia" w:hAnsi="Georgia"/>
          <w:sz w:val="24"/>
          <w:szCs w:val="24"/>
        </w:rPr>
        <w:t>Cell phone number: ______________________________________________</w:t>
      </w:r>
    </w:p>
    <w:p w14:paraId="35FE82EC" w14:textId="77777777" w:rsidR="009451D7" w:rsidRDefault="009451D7" w:rsidP="009451D7">
      <w:pPr>
        <w:rPr>
          <w:rFonts w:ascii="Georgia" w:hAnsi="Georgia"/>
          <w:sz w:val="24"/>
          <w:szCs w:val="24"/>
        </w:rPr>
      </w:pPr>
      <w:r>
        <w:rPr>
          <w:rFonts w:ascii="Georgia" w:hAnsi="Georgia"/>
          <w:sz w:val="24"/>
          <w:szCs w:val="24"/>
        </w:rPr>
        <w:t>School email: __________________________________________________</w:t>
      </w:r>
    </w:p>
    <w:p w14:paraId="7FF17145" w14:textId="77777777" w:rsidR="009451D7" w:rsidRDefault="009451D7" w:rsidP="009451D7">
      <w:pPr>
        <w:rPr>
          <w:rFonts w:ascii="Georgia" w:hAnsi="Georgia"/>
          <w:sz w:val="24"/>
          <w:szCs w:val="24"/>
        </w:rPr>
      </w:pPr>
      <w:r>
        <w:rPr>
          <w:rFonts w:ascii="Georgia" w:hAnsi="Georgia"/>
          <w:sz w:val="24"/>
          <w:szCs w:val="24"/>
        </w:rPr>
        <w:t>Personal email: _________________________________________________</w:t>
      </w:r>
    </w:p>
    <w:p w14:paraId="6DD398E0" w14:textId="77777777" w:rsidR="009451D7" w:rsidRDefault="009451D7" w:rsidP="009451D7">
      <w:pPr>
        <w:rPr>
          <w:rFonts w:ascii="Georgia" w:hAnsi="Georgia"/>
          <w:sz w:val="24"/>
          <w:szCs w:val="24"/>
        </w:rPr>
      </w:pPr>
      <w:r>
        <w:rPr>
          <w:rFonts w:ascii="Georgia" w:hAnsi="Georgia"/>
          <w:sz w:val="24"/>
          <w:szCs w:val="24"/>
        </w:rPr>
        <w:t>Parent/Guardian name (Please print.) ___________________________________________________________</w:t>
      </w:r>
    </w:p>
    <w:p w14:paraId="699CCA79" w14:textId="791E29AA" w:rsidR="009451D7" w:rsidRDefault="009451D7" w:rsidP="009451D7">
      <w:pPr>
        <w:rPr>
          <w:rFonts w:ascii="Georgia" w:hAnsi="Georgia"/>
          <w:sz w:val="24"/>
          <w:szCs w:val="24"/>
        </w:rPr>
      </w:pPr>
      <w:r>
        <w:rPr>
          <w:rFonts w:ascii="Georgia" w:hAnsi="Georgia"/>
          <w:sz w:val="24"/>
          <w:szCs w:val="24"/>
        </w:rPr>
        <w:t>Parent/Guardian signature (</w:t>
      </w:r>
      <w:r w:rsidR="00E404C1">
        <w:rPr>
          <w:rFonts w:ascii="Georgia" w:hAnsi="Georgia"/>
          <w:sz w:val="24"/>
          <w:szCs w:val="24"/>
        </w:rPr>
        <w:t>Please sign.</w:t>
      </w:r>
      <w:r>
        <w:rPr>
          <w:rFonts w:ascii="Georgia" w:hAnsi="Georgia"/>
          <w:sz w:val="24"/>
          <w:szCs w:val="24"/>
        </w:rPr>
        <w:t>) ____________________________________________________________</w:t>
      </w:r>
    </w:p>
    <w:p w14:paraId="3F1082F6" w14:textId="77777777" w:rsidR="009451D7" w:rsidRDefault="009451D7" w:rsidP="009451D7">
      <w:pPr>
        <w:rPr>
          <w:rFonts w:ascii="Georgia" w:hAnsi="Georgia"/>
          <w:sz w:val="24"/>
          <w:szCs w:val="24"/>
        </w:rPr>
      </w:pPr>
      <w:r>
        <w:rPr>
          <w:rFonts w:ascii="Georgia" w:hAnsi="Georgia"/>
          <w:sz w:val="24"/>
          <w:szCs w:val="24"/>
        </w:rPr>
        <w:t>Parent/Guardian contact information:</w:t>
      </w:r>
    </w:p>
    <w:p w14:paraId="04AE1B97" w14:textId="45E7A18C" w:rsidR="00E404C1" w:rsidRDefault="009D7B22" w:rsidP="009451D7">
      <w:pPr>
        <w:rPr>
          <w:rFonts w:ascii="Georgia" w:hAnsi="Georgia"/>
          <w:sz w:val="24"/>
          <w:szCs w:val="24"/>
        </w:rPr>
      </w:pPr>
      <w:r>
        <w:rPr>
          <w:rFonts w:ascii="Georgia" w:hAnsi="Georgia"/>
          <w:sz w:val="24"/>
          <w:szCs w:val="24"/>
        </w:rPr>
        <w:t>Address: _</w:t>
      </w:r>
      <w:r w:rsidR="002F021E">
        <w:rPr>
          <w:rFonts w:ascii="Georgia" w:hAnsi="Georgia"/>
          <w:sz w:val="24"/>
          <w:szCs w:val="24"/>
        </w:rPr>
        <w:t>_________________________________________________________________________________________________________________</w:t>
      </w:r>
    </w:p>
    <w:p w14:paraId="777CECA2" w14:textId="7761F983" w:rsidR="009451D7" w:rsidRDefault="009451D7" w:rsidP="009451D7">
      <w:pPr>
        <w:rPr>
          <w:rFonts w:ascii="Georgia" w:hAnsi="Georgia"/>
          <w:sz w:val="24"/>
          <w:szCs w:val="24"/>
        </w:rPr>
      </w:pPr>
      <w:r>
        <w:rPr>
          <w:rFonts w:ascii="Georgia" w:hAnsi="Georgia"/>
          <w:sz w:val="24"/>
          <w:szCs w:val="24"/>
        </w:rPr>
        <w:t>Home phone number: ____________________________________________</w:t>
      </w:r>
    </w:p>
    <w:p w14:paraId="0E8EF7D1" w14:textId="77777777" w:rsidR="009451D7" w:rsidRDefault="009451D7" w:rsidP="009451D7">
      <w:pPr>
        <w:rPr>
          <w:rFonts w:ascii="Georgia" w:hAnsi="Georgia"/>
          <w:sz w:val="24"/>
          <w:szCs w:val="24"/>
        </w:rPr>
      </w:pPr>
      <w:r>
        <w:rPr>
          <w:rFonts w:ascii="Georgia" w:hAnsi="Georgia"/>
          <w:sz w:val="24"/>
          <w:szCs w:val="24"/>
        </w:rPr>
        <w:t>Cell phone number: ______________________________________________</w:t>
      </w:r>
    </w:p>
    <w:p w14:paraId="1DC5D53C" w14:textId="77777777" w:rsidR="009451D7" w:rsidRDefault="009451D7" w:rsidP="009451D7">
      <w:pPr>
        <w:rPr>
          <w:rFonts w:ascii="Georgia" w:hAnsi="Georgia"/>
          <w:sz w:val="24"/>
          <w:szCs w:val="24"/>
        </w:rPr>
      </w:pPr>
      <w:r>
        <w:rPr>
          <w:rFonts w:ascii="Georgia" w:hAnsi="Georgia"/>
          <w:sz w:val="24"/>
          <w:szCs w:val="24"/>
        </w:rPr>
        <w:t>Work phone number: _____________________________________________</w:t>
      </w:r>
    </w:p>
    <w:p w14:paraId="49921D23" w14:textId="77777777" w:rsidR="009451D7" w:rsidRDefault="009451D7" w:rsidP="009451D7">
      <w:pPr>
        <w:rPr>
          <w:rFonts w:ascii="Georgia" w:hAnsi="Georgia"/>
          <w:sz w:val="24"/>
          <w:szCs w:val="24"/>
        </w:rPr>
      </w:pPr>
      <w:r>
        <w:rPr>
          <w:rFonts w:ascii="Georgia" w:hAnsi="Georgia"/>
          <w:sz w:val="24"/>
          <w:szCs w:val="24"/>
        </w:rPr>
        <w:t>Work email: ___________________________________________________</w:t>
      </w:r>
    </w:p>
    <w:p w14:paraId="0574A65A" w14:textId="77777777" w:rsidR="009451D7" w:rsidRDefault="009451D7" w:rsidP="009451D7">
      <w:pPr>
        <w:rPr>
          <w:rFonts w:ascii="Georgia" w:hAnsi="Georgia"/>
          <w:sz w:val="24"/>
          <w:szCs w:val="24"/>
        </w:rPr>
      </w:pPr>
      <w:r>
        <w:rPr>
          <w:rFonts w:ascii="Georgia" w:hAnsi="Georgia"/>
          <w:sz w:val="24"/>
          <w:szCs w:val="24"/>
        </w:rPr>
        <w:t>Personal email: _________________________________________________</w:t>
      </w:r>
    </w:p>
    <w:p w14:paraId="671E8DFB" w14:textId="77777777" w:rsidR="009451D7" w:rsidRDefault="009451D7" w:rsidP="009451D7">
      <w:pPr>
        <w:rPr>
          <w:rFonts w:ascii="Georgia" w:hAnsi="Georgia"/>
          <w:sz w:val="24"/>
          <w:szCs w:val="24"/>
        </w:rPr>
      </w:pPr>
      <w:r>
        <w:rPr>
          <w:rFonts w:ascii="Georgia" w:hAnsi="Georgia"/>
          <w:sz w:val="24"/>
          <w:szCs w:val="24"/>
        </w:rPr>
        <w:t>How do you prefer to be contacted? ___________________________________</w:t>
      </w:r>
    </w:p>
    <w:p w14:paraId="3727DF86" w14:textId="4F907C61" w:rsidR="008E2060" w:rsidRPr="004F6EA8" w:rsidRDefault="009451D7">
      <w:pPr>
        <w:rPr>
          <w:rFonts w:ascii="Georgia" w:hAnsi="Georgia"/>
          <w:sz w:val="24"/>
          <w:szCs w:val="24"/>
        </w:rPr>
      </w:pPr>
      <w:r>
        <w:rPr>
          <w:rFonts w:ascii="Georgia" w:hAnsi="Georgia"/>
          <w:sz w:val="24"/>
          <w:szCs w:val="24"/>
        </w:rPr>
        <w:t>Other information that you want me to know: ____________________________________________________________________________________________________________________________________________________________________________________</w:t>
      </w:r>
    </w:p>
    <w:sectPr w:rsidR="008E2060" w:rsidRPr="004F6EA8" w:rsidSect="002879DF">
      <w:pgSz w:w="12240" w:h="15840"/>
      <w:pgMar w:top="1440" w:right="1440" w:bottom="1440" w:left="1440" w:header="720" w:footer="720" w:gutter="0"/>
      <w:pgBorders w:offsetFrom="page">
        <w:top w:val="film" w:sz="20" w:space="24" w:color="auto"/>
        <w:left w:val="film" w:sz="20" w:space="24" w:color="auto"/>
        <w:bottom w:val="film" w:sz="20" w:space="24" w:color="auto"/>
        <w:right w:val="film"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D7"/>
    <w:rsid w:val="00004BFC"/>
    <w:rsid w:val="00015594"/>
    <w:rsid w:val="00056560"/>
    <w:rsid w:val="00084460"/>
    <w:rsid w:val="000C472E"/>
    <w:rsid w:val="001174FE"/>
    <w:rsid w:val="001F4231"/>
    <w:rsid w:val="002720FF"/>
    <w:rsid w:val="002A4E21"/>
    <w:rsid w:val="002F021E"/>
    <w:rsid w:val="003444FF"/>
    <w:rsid w:val="004674D4"/>
    <w:rsid w:val="004A3F6C"/>
    <w:rsid w:val="004B3279"/>
    <w:rsid w:val="004F6EA8"/>
    <w:rsid w:val="0060018E"/>
    <w:rsid w:val="0072051D"/>
    <w:rsid w:val="007862F8"/>
    <w:rsid w:val="00832D4C"/>
    <w:rsid w:val="008E2060"/>
    <w:rsid w:val="009451D7"/>
    <w:rsid w:val="00972016"/>
    <w:rsid w:val="009D7B22"/>
    <w:rsid w:val="00A2535A"/>
    <w:rsid w:val="00A64A02"/>
    <w:rsid w:val="00A81A71"/>
    <w:rsid w:val="00A862DE"/>
    <w:rsid w:val="00AA4661"/>
    <w:rsid w:val="00AF396A"/>
    <w:rsid w:val="00B97CD6"/>
    <w:rsid w:val="00BC29CE"/>
    <w:rsid w:val="00BD49C0"/>
    <w:rsid w:val="00BE4D9B"/>
    <w:rsid w:val="00CC4FEC"/>
    <w:rsid w:val="00D21D88"/>
    <w:rsid w:val="00D8530F"/>
    <w:rsid w:val="00DB2EF6"/>
    <w:rsid w:val="00E404C1"/>
    <w:rsid w:val="00F65557"/>
    <w:rsid w:val="00FB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D6C2"/>
  <w15:chartTrackingRefBased/>
  <w15:docId w15:val="{56430613-0EEA-4490-A919-5AA1786B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1D7"/>
    <w:rPr>
      <w:color w:val="0563C1" w:themeColor="hyperlink"/>
      <w:u w:val="single"/>
    </w:rPr>
  </w:style>
  <w:style w:type="paragraph" w:styleId="NormalWeb">
    <w:name w:val="Normal (Web)"/>
    <w:basedOn w:val="Normal"/>
    <w:uiPriority w:val="99"/>
    <w:semiHidden/>
    <w:unhideWhenUsed/>
    <w:rsid w:val="00945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eorgiastandards.org/Pages/default.aspx" TargetMode="External"/><Relationship Id="rId3" Type="http://schemas.openxmlformats.org/officeDocument/2006/relationships/webSettings" Target="webSettings.xml"/><Relationship Id="rId7" Type="http://schemas.openxmlformats.org/officeDocument/2006/relationships/hyperlink" Target="https://creativecommons.org/licenses/by/3.0/" TargetMode="External"/><Relationship Id="rId12" Type="http://schemas.openxmlformats.org/officeDocument/2006/relationships/hyperlink" Target="https://teams.microsoft.com/l/meetup-join/19%3ameeting_OGQwMzY0YzktM2I1Yi00ZDg2LWEyMTktMTJiN2I3YjIwMzE4%40thread.v2/0?context=%7b%22Tid%22%3a%22bfd25eb8-3dfc-4e5c-adab-ad073f23ac72%22%2c%22Oid%22%3a%224e8eca02-4968-404d-ace1-ea5f535c3bab%22%7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conorbit.com/icons/film-reel-icon/1320" TargetMode="External"/><Relationship Id="rId11" Type="http://schemas.openxmlformats.org/officeDocument/2006/relationships/hyperlink" Target="mailto:bjpitchford@rockdale.k12.ga.us" TargetMode="External"/><Relationship Id="rId5" Type="http://schemas.openxmlformats.org/officeDocument/2006/relationships/hyperlink" Target="https://iconorbit.com/icons/film-reel-icon/1320" TargetMode="External"/><Relationship Id="rId15" Type="http://schemas.openxmlformats.org/officeDocument/2006/relationships/fontTable" Target="fontTable.xml"/><Relationship Id="rId10" Type="http://schemas.openxmlformats.org/officeDocument/2006/relationships/hyperlink" Target="https://creativecommons.org/licenses/by/3.0/" TargetMode="External"/><Relationship Id="rId4" Type="http://schemas.openxmlformats.org/officeDocument/2006/relationships/image" Target="media/image1.jpg"/><Relationship Id="rId9" Type="http://schemas.openxmlformats.org/officeDocument/2006/relationships/hyperlink" Target="https://iconorbit.com/icons/film-reel-icon/1320" TargetMode="External"/><Relationship Id="rId14" Type="http://schemas.openxmlformats.org/officeDocument/2006/relationships/hyperlink" Target="https://nam04.safelinks.protection.outlook.com/?url=http%3A%2F%2Fwww.rockdaleschools.org%2F&amp;data=02%7C01%7Cbjpitchford%40rockdale.k12.ga.us%7C3ff0e10d18b746cd655b08d842cbded9%7Cbfd25eb83dfc4e5cadabad073f23ac72%7C1%7C0%7C637332790687922110&amp;sdata=IlScq3FoGLcacmH%2Bzi%2BRfgq73FtSz4HDWXLyyrSUG%2B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Pitchford</dc:creator>
  <cp:keywords/>
  <dc:description/>
  <cp:lastModifiedBy>Berit Pitchford</cp:lastModifiedBy>
  <cp:revision>40</cp:revision>
  <dcterms:created xsi:type="dcterms:W3CDTF">2021-07-28T19:29:00Z</dcterms:created>
  <dcterms:modified xsi:type="dcterms:W3CDTF">2021-07-29T15:35:00Z</dcterms:modified>
</cp:coreProperties>
</file>