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266C2" w14:textId="73F17D7B" w:rsidR="0080016F" w:rsidRPr="005117CC" w:rsidRDefault="00D87155" w:rsidP="00F64685">
      <w:pPr>
        <w:spacing w:after="0" w:line="240" w:lineRule="auto"/>
        <w:jc w:val="center"/>
        <w:rPr>
          <w:b/>
          <w:sz w:val="36"/>
          <w:szCs w:val="36"/>
          <w:lang w:val="fr-FR"/>
        </w:rPr>
      </w:pPr>
      <w:r w:rsidRPr="005117CC">
        <w:rPr>
          <w:b/>
          <w:sz w:val="36"/>
          <w:szCs w:val="36"/>
          <w:lang w:val="fr-FR"/>
        </w:rPr>
        <w:t>Robotics &amp; Automation</w:t>
      </w:r>
    </w:p>
    <w:p w14:paraId="0D9CEDCE" w14:textId="32A67646" w:rsidR="00D61596" w:rsidRPr="005117CC" w:rsidRDefault="005E5D89" w:rsidP="00D61596">
      <w:pPr>
        <w:spacing w:after="0" w:line="240" w:lineRule="auto"/>
        <w:jc w:val="center"/>
        <w:rPr>
          <w:sz w:val="40"/>
          <w:szCs w:val="40"/>
          <w:u w:val="single"/>
          <w:lang w:val="fr-FR"/>
        </w:rPr>
      </w:pPr>
      <w:r w:rsidRPr="005117CC">
        <w:rPr>
          <w:sz w:val="36"/>
          <w:szCs w:val="36"/>
          <w:u w:val="single"/>
          <w:lang w:val="fr-FR"/>
        </w:rPr>
        <w:t xml:space="preserve">       </w:t>
      </w:r>
      <w:r w:rsidR="00693477" w:rsidRPr="005117CC">
        <w:rPr>
          <w:sz w:val="36"/>
          <w:szCs w:val="36"/>
          <w:u w:val="single"/>
          <w:lang w:val="fr-FR"/>
        </w:rPr>
        <w:t xml:space="preserve"> </w:t>
      </w:r>
      <w:r w:rsidR="005F3F55" w:rsidRPr="005117CC">
        <w:rPr>
          <w:sz w:val="36"/>
          <w:szCs w:val="36"/>
          <w:u w:val="single"/>
          <w:lang w:val="fr-FR"/>
        </w:rPr>
        <w:t xml:space="preserve">    </w:t>
      </w:r>
      <w:r w:rsidR="00693477" w:rsidRPr="005117CC">
        <w:rPr>
          <w:sz w:val="36"/>
          <w:szCs w:val="36"/>
          <w:u w:val="single"/>
          <w:lang w:val="fr-FR"/>
        </w:rPr>
        <w:t xml:space="preserve"> </w:t>
      </w:r>
      <w:r w:rsidRPr="005117CC">
        <w:rPr>
          <w:sz w:val="36"/>
          <w:szCs w:val="36"/>
          <w:u w:val="single"/>
          <w:lang w:val="fr-FR"/>
        </w:rPr>
        <w:t xml:space="preserve"> </w:t>
      </w:r>
      <w:r w:rsidR="00E1556C" w:rsidRPr="005117CC">
        <w:rPr>
          <w:sz w:val="36"/>
          <w:szCs w:val="36"/>
          <w:u w:val="single"/>
          <w:lang w:val="fr-FR"/>
        </w:rPr>
        <w:t>  </w:t>
      </w:r>
      <w:r w:rsidRPr="005117CC">
        <w:rPr>
          <w:sz w:val="36"/>
          <w:szCs w:val="36"/>
          <w:u w:val="single"/>
          <w:lang w:val="fr-FR"/>
        </w:rPr>
        <w:t xml:space="preserve">  </w:t>
      </w:r>
      <w:r w:rsidR="00D61596" w:rsidRPr="005117CC">
        <w:rPr>
          <w:sz w:val="36"/>
          <w:szCs w:val="36"/>
          <w:u w:val="single"/>
          <w:lang w:val="fr-FR"/>
        </w:rPr>
        <w:t xml:space="preserve"> </w:t>
      </w:r>
      <w:r w:rsidR="005D2E4A" w:rsidRPr="005117CC">
        <w:rPr>
          <w:sz w:val="36"/>
          <w:szCs w:val="36"/>
          <w:u w:val="single"/>
          <w:lang w:val="fr-FR"/>
        </w:rPr>
        <w:t xml:space="preserve">  </w:t>
      </w:r>
      <w:r w:rsidR="00693477" w:rsidRPr="005117CC">
        <w:rPr>
          <w:sz w:val="36"/>
          <w:szCs w:val="36"/>
          <w:u w:val="single"/>
          <w:lang w:val="fr-FR"/>
        </w:rPr>
        <w:t xml:space="preserve">  </w:t>
      </w:r>
      <w:r w:rsidR="00D61596" w:rsidRPr="005117CC">
        <w:rPr>
          <w:sz w:val="36"/>
          <w:szCs w:val="36"/>
          <w:u w:val="single"/>
          <w:lang w:val="fr-FR"/>
        </w:rPr>
        <w:t xml:space="preserve"> </w:t>
      </w:r>
      <w:r w:rsidR="005F3F55" w:rsidRPr="005117CC">
        <w:rPr>
          <w:sz w:val="36"/>
          <w:szCs w:val="36"/>
          <w:u w:val="single"/>
          <w:lang w:val="fr-FR"/>
        </w:rPr>
        <w:t xml:space="preserve"> </w:t>
      </w:r>
      <w:r w:rsidRPr="005117CC">
        <w:rPr>
          <w:sz w:val="36"/>
          <w:szCs w:val="36"/>
          <w:u w:val="single"/>
          <w:lang w:val="fr-FR"/>
        </w:rPr>
        <w:t xml:space="preserve"> </w:t>
      </w:r>
      <w:r w:rsidR="00693477" w:rsidRPr="005117CC">
        <w:rPr>
          <w:sz w:val="36"/>
          <w:szCs w:val="36"/>
          <w:u w:val="single"/>
          <w:lang w:val="fr-FR"/>
        </w:rPr>
        <w:t xml:space="preserve">    </w:t>
      </w:r>
      <w:r w:rsidR="00210EBD" w:rsidRPr="005117CC">
        <w:rPr>
          <w:sz w:val="36"/>
          <w:szCs w:val="36"/>
          <w:u w:val="single"/>
          <w:lang w:val="fr-FR"/>
        </w:rPr>
        <w:t xml:space="preserve"> </w:t>
      </w:r>
      <w:r w:rsidR="005F3F55" w:rsidRPr="005117CC">
        <w:rPr>
          <w:sz w:val="36"/>
          <w:szCs w:val="36"/>
          <w:u w:val="single"/>
          <w:lang w:val="fr-FR"/>
        </w:rPr>
        <w:t>Course Syllabus</w:t>
      </w:r>
      <w:r w:rsidR="00C044B8" w:rsidRPr="005117CC">
        <w:rPr>
          <w:sz w:val="36"/>
          <w:szCs w:val="36"/>
          <w:u w:val="single"/>
          <w:lang w:val="fr-FR"/>
        </w:rPr>
        <w:t xml:space="preserve"> </w:t>
      </w:r>
      <w:r w:rsidR="00115819">
        <w:rPr>
          <w:sz w:val="36"/>
          <w:szCs w:val="36"/>
          <w:u w:val="single"/>
          <w:lang w:val="fr-FR"/>
        </w:rPr>
        <w:t>Fall</w:t>
      </w:r>
      <w:r w:rsidR="009E5C50" w:rsidRPr="005117CC">
        <w:rPr>
          <w:sz w:val="36"/>
          <w:szCs w:val="36"/>
          <w:u w:val="single"/>
          <w:lang w:val="fr-FR"/>
        </w:rPr>
        <w:t xml:space="preserve"> 2</w:t>
      </w:r>
      <w:r w:rsidR="00D3585F" w:rsidRPr="005117CC">
        <w:rPr>
          <w:sz w:val="36"/>
          <w:szCs w:val="36"/>
          <w:u w:val="single"/>
          <w:lang w:val="fr-FR"/>
        </w:rPr>
        <w:t>021</w:t>
      </w:r>
      <w:r w:rsidR="00E1556C" w:rsidRPr="005117CC">
        <w:rPr>
          <w:sz w:val="36"/>
          <w:szCs w:val="36"/>
          <w:u w:val="single"/>
          <w:lang w:val="fr-FR"/>
        </w:rPr>
        <w:t>          </w:t>
      </w:r>
      <w:r w:rsidR="005D2E4A" w:rsidRPr="005117CC">
        <w:rPr>
          <w:sz w:val="36"/>
          <w:szCs w:val="36"/>
          <w:u w:val="single"/>
          <w:lang w:val="fr-FR"/>
        </w:rPr>
        <w:t xml:space="preserve">   </w:t>
      </w:r>
      <w:r w:rsidR="00E1556C" w:rsidRPr="005117CC">
        <w:rPr>
          <w:sz w:val="36"/>
          <w:szCs w:val="36"/>
          <w:u w:val="single"/>
          <w:lang w:val="fr-FR"/>
        </w:rPr>
        <w:t>                   </w:t>
      </w:r>
    </w:p>
    <w:p w14:paraId="585BBCB2" w14:textId="77777777" w:rsidR="00457C56" w:rsidRPr="002623EE" w:rsidRDefault="00457C56" w:rsidP="00FB5F75">
      <w:pPr>
        <w:spacing w:after="0" w:line="240" w:lineRule="auto"/>
        <w:rPr>
          <w:rFonts w:cstheme="minorHAnsi"/>
          <w:b/>
          <w:sz w:val="28"/>
          <w:szCs w:val="28"/>
          <w:u w:val="single"/>
        </w:rPr>
      </w:pPr>
      <w:r w:rsidRPr="002623EE">
        <w:rPr>
          <w:rFonts w:cstheme="minorHAnsi"/>
          <w:b/>
          <w:sz w:val="28"/>
          <w:szCs w:val="28"/>
          <w:u w:val="single"/>
        </w:rPr>
        <w:t>Instructor:</w:t>
      </w:r>
    </w:p>
    <w:p w14:paraId="5262CFBB" w14:textId="77777777" w:rsidR="00457C56" w:rsidRPr="001F391B" w:rsidRDefault="00457C56" w:rsidP="00FB5F75">
      <w:pPr>
        <w:spacing w:after="0" w:line="240" w:lineRule="auto"/>
        <w:rPr>
          <w:rFonts w:cstheme="minorHAnsi"/>
          <w:b/>
          <w:sz w:val="28"/>
          <w:szCs w:val="28"/>
        </w:rPr>
      </w:pPr>
      <w:r w:rsidRPr="001F391B">
        <w:rPr>
          <w:rFonts w:cstheme="minorHAnsi"/>
          <w:b/>
          <w:sz w:val="28"/>
          <w:szCs w:val="28"/>
        </w:rPr>
        <w:t>Mr. Jesse Smith</w:t>
      </w:r>
    </w:p>
    <w:p w14:paraId="33C81552" w14:textId="77777777" w:rsidR="00973484" w:rsidRPr="006957BE" w:rsidRDefault="00973484" w:rsidP="00FB5F75">
      <w:pPr>
        <w:spacing w:after="0" w:line="240" w:lineRule="auto"/>
        <w:rPr>
          <w:rFonts w:cstheme="minorHAnsi"/>
        </w:rPr>
      </w:pPr>
      <w:r w:rsidRPr="006957BE">
        <w:rPr>
          <w:rFonts w:cstheme="minorHAnsi"/>
        </w:rPr>
        <w:t xml:space="preserve">Rockdale Career Academy </w:t>
      </w:r>
    </w:p>
    <w:p w14:paraId="1DE6C335" w14:textId="11BC9220" w:rsidR="00457C56" w:rsidRDefault="00457C56" w:rsidP="00FB5F75">
      <w:pPr>
        <w:spacing w:after="0" w:line="240" w:lineRule="auto"/>
        <w:rPr>
          <w:rStyle w:val="Hyperlink"/>
          <w:rFonts w:cstheme="minorHAnsi"/>
          <w:lang w:val="fr-FR"/>
        </w:rPr>
      </w:pPr>
      <w:r w:rsidRPr="005117CC">
        <w:rPr>
          <w:rFonts w:cstheme="minorHAnsi"/>
          <w:b/>
          <w:bCs/>
          <w:lang w:val="fr-FR"/>
        </w:rPr>
        <w:t>Email:</w:t>
      </w:r>
      <w:r w:rsidRPr="005117CC">
        <w:rPr>
          <w:rFonts w:cstheme="minorHAnsi"/>
          <w:lang w:val="fr-FR"/>
        </w:rPr>
        <w:t xml:space="preserve"> </w:t>
      </w:r>
      <w:hyperlink r:id="rId7" w:history="1">
        <w:r w:rsidR="005E5D89" w:rsidRPr="005117CC">
          <w:rPr>
            <w:rStyle w:val="Hyperlink"/>
            <w:rFonts w:cstheme="minorHAnsi"/>
            <w:lang w:val="fr-FR"/>
          </w:rPr>
          <w:t>jessesmith@rockdale.k12.ga.us</w:t>
        </w:r>
      </w:hyperlink>
    </w:p>
    <w:p w14:paraId="04EFD052" w14:textId="77777777" w:rsidR="00481472" w:rsidRDefault="00481472" w:rsidP="00481472">
      <w:pPr>
        <w:spacing w:after="0" w:line="240" w:lineRule="auto"/>
        <w:rPr>
          <w:rFonts w:cstheme="minorHAnsi"/>
        </w:rPr>
      </w:pPr>
      <w:r>
        <w:rPr>
          <w:rFonts w:cstheme="minorHAnsi"/>
          <w:b/>
          <w:bCs/>
        </w:rPr>
        <w:t>Office Phone:</w:t>
      </w:r>
      <w:r>
        <w:rPr>
          <w:rFonts w:cstheme="minorHAnsi"/>
        </w:rPr>
        <w:t xml:space="preserve"> 770-388-5677 ext. 31130</w:t>
      </w:r>
    </w:p>
    <w:p w14:paraId="7F17847F" w14:textId="77777777" w:rsidR="00481472" w:rsidRDefault="00481472" w:rsidP="00481472">
      <w:pPr>
        <w:spacing w:after="0" w:line="240" w:lineRule="auto"/>
        <w:rPr>
          <w:rFonts w:cstheme="minorHAnsi"/>
        </w:rPr>
      </w:pPr>
      <w:r>
        <w:rPr>
          <w:rFonts w:cstheme="minorHAnsi"/>
          <w:b/>
          <w:bCs/>
        </w:rPr>
        <w:t>Google Voice Phone Number</w:t>
      </w:r>
      <w:r>
        <w:rPr>
          <w:rFonts w:cstheme="minorHAnsi"/>
        </w:rPr>
        <w:t xml:space="preserve">: </w:t>
      </w:r>
      <w:dir w:val="ltr">
        <w:r>
          <w:rPr>
            <w:rFonts w:cstheme="minorHAnsi"/>
            <w:color w:val="202124"/>
            <w:spacing w:val="4"/>
            <w:shd w:val="clear" w:color="auto" w:fill="FFFFFF"/>
          </w:rPr>
          <w:t>(678) 750-3993</w:t>
        </w:r>
      </w:dir>
    </w:p>
    <w:p w14:paraId="6A06DF87" w14:textId="1648BECA" w:rsidR="00626C52" w:rsidRPr="00C036E5" w:rsidRDefault="00626C52" w:rsidP="00626C52">
      <w:pPr>
        <w:spacing w:after="0" w:line="240" w:lineRule="auto"/>
        <w:rPr>
          <w:rFonts w:cstheme="minorHAnsi"/>
          <w:b/>
          <w:bCs/>
        </w:rPr>
      </w:pPr>
      <w:r w:rsidRPr="00C036E5">
        <w:rPr>
          <w:rFonts w:cstheme="minorHAnsi"/>
          <w:b/>
          <w:bCs/>
        </w:rPr>
        <w:t>Office Hours</w:t>
      </w:r>
      <w:r>
        <w:rPr>
          <w:rFonts w:cstheme="minorHAnsi"/>
          <w:b/>
          <w:bCs/>
        </w:rPr>
        <w:t xml:space="preserve"> In-Person or Online </w:t>
      </w:r>
      <w:hyperlink r:id="rId8" w:history="1">
        <w:r w:rsidR="00D431DE">
          <w:rPr>
            <w:rStyle w:val="Hyperlink"/>
            <w:rFonts w:cstheme="minorHAnsi"/>
            <w:b/>
            <w:bCs/>
          </w:rPr>
          <w:t>(Microsoft Teams):</w:t>
        </w:r>
      </w:hyperlink>
    </w:p>
    <w:tbl>
      <w:tblPr>
        <w:tblStyle w:val="TableGrid"/>
        <w:tblW w:w="0" w:type="auto"/>
        <w:tblLook w:val="04A0" w:firstRow="1" w:lastRow="0" w:firstColumn="1" w:lastColumn="0" w:noHBand="0" w:noVBand="1"/>
      </w:tblPr>
      <w:tblGrid>
        <w:gridCol w:w="4675"/>
        <w:gridCol w:w="4675"/>
      </w:tblGrid>
      <w:tr w:rsidR="00ED3504" w14:paraId="526F6041" w14:textId="77777777" w:rsidTr="00E26461">
        <w:tc>
          <w:tcPr>
            <w:tcW w:w="4675" w:type="dxa"/>
            <w:tcBorders>
              <w:top w:val="nil"/>
              <w:left w:val="nil"/>
              <w:bottom w:val="nil"/>
              <w:right w:val="nil"/>
            </w:tcBorders>
          </w:tcPr>
          <w:p w14:paraId="24BA3149" w14:textId="1D9B6BBF" w:rsidR="00ED3504" w:rsidRPr="00C036E5" w:rsidRDefault="00ED3504" w:rsidP="00ED3504">
            <w:pPr>
              <w:jc w:val="right"/>
              <w:rPr>
                <w:rFonts w:cstheme="minorHAnsi"/>
                <w:b/>
                <w:bCs/>
              </w:rPr>
            </w:pPr>
            <w:r>
              <w:rPr>
                <w:rFonts w:cstheme="minorHAnsi"/>
                <w:b/>
                <w:bCs/>
              </w:rPr>
              <w:t>Wednesday:</w:t>
            </w:r>
          </w:p>
        </w:tc>
        <w:tc>
          <w:tcPr>
            <w:tcW w:w="4675" w:type="dxa"/>
            <w:tcBorders>
              <w:top w:val="nil"/>
              <w:left w:val="nil"/>
              <w:bottom w:val="nil"/>
              <w:right w:val="nil"/>
            </w:tcBorders>
          </w:tcPr>
          <w:p w14:paraId="16017EEF" w14:textId="70D53540" w:rsidR="00ED3504" w:rsidRDefault="00ED3504" w:rsidP="00ED3504">
            <w:pPr>
              <w:rPr>
                <w:rFonts w:cstheme="minorHAnsi"/>
              </w:rPr>
            </w:pPr>
            <w:r>
              <w:rPr>
                <w:rFonts w:cstheme="minorHAnsi"/>
              </w:rPr>
              <w:t>3:05pm to 3:45pm</w:t>
            </w:r>
          </w:p>
        </w:tc>
      </w:tr>
      <w:tr w:rsidR="00ED3504" w14:paraId="0434A285" w14:textId="77777777" w:rsidTr="00E26461">
        <w:tc>
          <w:tcPr>
            <w:tcW w:w="4675" w:type="dxa"/>
            <w:tcBorders>
              <w:top w:val="nil"/>
              <w:left w:val="nil"/>
              <w:bottom w:val="nil"/>
              <w:right w:val="nil"/>
            </w:tcBorders>
          </w:tcPr>
          <w:p w14:paraId="15CC77C1" w14:textId="5755EB1C" w:rsidR="00ED3504" w:rsidRPr="00C036E5" w:rsidRDefault="00ED3504" w:rsidP="00ED3504">
            <w:pPr>
              <w:jc w:val="right"/>
              <w:rPr>
                <w:rFonts w:cstheme="minorHAnsi"/>
                <w:b/>
                <w:bCs/>
              </w:rPr>
            </w:pPr>
            <w:r>
              <w:rPr>
                <w:rFonts w:cstheme="minorHAnsi"/>
                <w:b/>
                <w:bCs/>
              </w:rPr>
              <w:t>Thursday:</w:t>
            </w:r>
          </w:p>
        </w:tc>
        <w:tc>
          <w:tcPr>
            <w:tcW w:w="4675" w:type="dxa"/>
            <w:tcBorders>
              <w:top w:val="nil"/>
              <w:left w:val="nil"/>
              <w:bottom w:val="nil"/>
              <w:right w:val="nil"/>
            </w:tcBorders>
          </w:tcPr>
          <w:p w14:paraId="601AEE4B" w14:textId="510060F9" w:rsidR="00ED3504" w:rsidRDefault="00ED3504" w:rsidP="00ED3504">
            <w:pPr>
              <w:rPr>
                <w:rFonts w:cstheme="minorHAnsi"/>
              </w:rPr>
            </w:pPr>
            <w:r>
              <w:rPr>
                <w:rFonts w:cstheme="minorHAnsi"/>
              </w:rPr>
              <w:t>3:05pm to 3:45pm</w:t>
            </w:r>
          </w:p>
        </w:tc>
      </w:tr>
      <w:tr w:rsidR="00ED3504" w14:paraId="79D0C718" w14:textId="77777777" w:rsidTr="00E26461">
        <w:tc>
          <w:tcPr>
            <w:tcW w:w="4675" w:type="dxa"/>
            <w:tcBorders>
              <w:top w:val="nil"/>
              <w:left w:val="nil"/>
              <w:bottom w:val="nil"/>
              <w:right w:val="nil"/>
            </w:tcBorders>
          </w:tcPr>
          <w:p w14:paraId="724B71AD" w14:textId="6F3FF133" w:rsidR="00ED3504" w:rsidRPr="00C036E5" w:rsidRDefault="00ED3504" w:rsidP="00ED3504">
            <w:pPr>
              <w:jc w:val="right"/>
              <w:rPr>
                <w:rFonts w:cstheme="minorHAnsi"/>
                <w:b/>
                <w:bCs/>
              </w:rPr>
            </w:pPr>
            <w:r>
              <w:rPr>
                <w:rFonts w:cstheme="minorHAnsi"/>
                <w:b/>
                <w:bCs/>
              </w:rPr>
              <w:t>Friday (Upon Request):</w:t>
            </w:r>
          </w:p>
        </w:tc>
        <w:tc>
          <w:tcPr>
            <w:tcW w:w="4675" w:type="dxa"/>
            <w:tcBorders>
              <w:top w:val="nil"/>
              <w:left w:val="nil"/>
              <w:bottom w:val="nil"/>
              <w:right w:val="nil"/>
            </w:tcBorders>
          </w:tcPr>
          <w:p w14:paraId="5354DDE0" w14:textId="5EC8889D" w:rsidR="00ED3504" w:rsidRDefault="00ED3504" w:rsidP="00ED3504">
            <w:pPr>
              <w:rPr>
                <w:rFonts w:cstheme="minorHAnsi"/>
              </w:rPr>
            </w:pPr>
            <w:r>
              <w:rPr>
                <w:rFonts w:cstheme="minorHAnsi"/>
              </w:rPr>
              <w:t>3:05pm to 3:45pm</w:t>
            </w:r>
          </w:p>
        </w:tc>
      </w:tr>
      <w:tr w:rsidR="00626C52" w14:paraId="2517E3A8" w14:textId="77777777" w:rsidTr="00E26461">
        <w:tc>
          <w:tcPr>
            <w:tcW w:w="9350" w:type="dxa"/>
            <w:gridSpan w:val="2"/>
            <w:tcBorders>
              <w:top w:val="nil"/>
              <w:left w:val="nil"/>
              <w:bottom w:val="nil"/>
              <w:right w:val="nil"/>
            </w:tcBorders>
          </w:tcPr>
          <w:p w14:paraId="5972D310" w14:textId="77777777" w:rsidR="00626C52" w:rsidRPr="00C036E5" w:rsidRDefault="00626C52" w:rsidP="00E26461">
            <w:pPr>
              <w:jc w:val="center"/>
              <w:rPr>
                <w:rFonts w:cstheme="minorHAnsi"/>
                <w:b/>
                <w:bCs/>
              </w:rPr>
            </w:pPr>
            <w:r w:rsidRPr="00C036E5">
              <w:rPr>
                <w:rFonts w:cstheme="minorHAnsi"/>
                <w:b/>
                <w:bCs/>
              </w:rPr>
              <w:t xml:space="preserve">Mr. Smith </w:t>
            </w:r>
            <w:r>
              <w:rPr>
                <w:rFonts w:cstheme="minorHAnsi"/>
                <w:b/>
                <w:bCs/>
              </w:rPr>
              <w:t>is available for remediation or enrichment during the above office hours, or by request.</w:t>
            </w:r>
          </w:p>
        </w:tc>
      </w:tr>
    </w:tbl>
    <w:p w14:paraId="6187A120" w14:textId="77777777" w:rsidR="00FB5F75" w:rsidRPr="007B6485" w:rsidRDefault="00FB5F75" w:rsidP="00FB5F75">
      <w:pPr>
        <w:spacing w:after="0" w:line="240" w:lineRule="auto"/>
        <w:rPr>
          <w:rFonts w:cstheme="minorHAnsi"/>
          <w:sz w:val="23"/>
          <w:szCs w:val="23"/>
        </w:rPr>
      </w:pPr>
    </w:p>
    <w:p w14:paraId="3A4C41EE" w14:textId="77777777" w:rsidR="005117CC" w:rsidRPr="001F391B" w:rsidRDefault="005117CC" w:rsidP="005117CC">
      <w:pPr>
        <w:spacing w:after="0" w:line="240" w:lineRule="auto"/>
        <w:rPr>
          <w:rFonts w:cstheme="minorHAnsi"/>
          <w:b/>
          <w:sz w:val="28"/>
          <w:szCs w:val="28"/>
        </w:rPr>
      </w:pPr>
      <w:r w:rsidRPr="002623EE">
        <w:rPr>
          <w:rFonts w:cstheme="minorHAnsi"/>
          <w:b/>
          <w:sz w:val="28"/>
          <w:szCs w:val="28"/>
          <w:u w:val="single"/>
        </w:rPr>
        <w:t>Course D</w:t>
      </w:r>
      <w:r>
        <w:rPr>
          <w:rFonts w:cstheme="minorHAnsi"/>
          <w:b/>
          <w:sz w:val="28"/>
          <w:szCs w:val="28"/>
          <w:u w:val="single"/>
        </w:rPr>
        <w:t>escription</w:t>
      </w:r>
      <w:r w:rsidRPr="001F391B">
        <w:rPr>
          <w:rFonts w:cstheme="minorHAnsi"/>
          <w:b/>
          <w:sz w:val="28"/>
          <w:szCs w:val="28"/>
        </w:rPr>
        <w:t>:</w:t>
      </w:r>
    </w:p>
    <w:p w14:paraId="1A8A0E32" w14:textId="77777777" w:rsidR="005117CC" w:rsidRPr="00020400" w:rsidRDefault="005117CC" w:rsidP="005117CC">
      <w:pPr>
        <w:spacing w:after="0" w:line="240" w:lineRule="auto"/>
        <w:rPr>
          <w:rFonts w:cs="Arial"/>
          <w:color w:val="000000"/>
        </w:rPr>
      </w:pPr>
      <w:r w:rsidRPr="00020400">
        <w:rPr>
          <w:rFonts w:cs="Arial"/>
          <w:color w:val="000000"/>
        </w:rPr>
        <w:t>Upon completing this course, students will be able to apply their knowledge of computer aided design (CAD), computer numerical control (CNC), robotics, computer assisted manufacturing (CAM), programmable logic controllers, automated guided vehicles (AGV), and computer integrated manufacturing (CIM).</w:t>
      </w:r>
    </w:p>
    <w:p w14:paraId="3D4F59A0" w14:textId="77777777" w:rsidR="005117CC" w:rsidRPr="00E1556C" w:rsidRDefault="005117CC" w:rsidP="005117CC">
      <w:pPr>
        <w:spacing w:after="0" w:line="240" w:lineRule="auto"/>
      </w:pPr>
    </w:p>
    <w:p w14:paraId="282E1137" w14:textId="77777777" w:rsidR="005117CC" w:rsidRPr="001F391B" w:rsidRDefault="005117CC" w:rsidP="005117CC">
      <w:pPr>
        <w:spacing w:after="0" w:line="240" w:lineRule="auto"/>
        <w:rPr>
          <w:rFonts w:cstheme="minorHAnsi"/>
          <w:b/>
          <w:sz w:val="28"/>
          <w:szCs w:val="28"/>
        </w:rPr>
      </w:pPr>
      <w:r w:rsidRPr="002623EE">
        <w:rPr>
          <w:rFonts w:cstheme="minorHAnsi"/>
          <w:b/>
          <w:sz w:val="28"/>
          <w:szCs w:val="28"/>
          <w:u w:val="single"/>
        </w:rPr>
        <w:t xml:space="preserve">Course </w:t>
      </w:r>
      <w:r>
        <w:rPr>
          <w:rFonts w:cstheme="minorHAnsi"/>
          <w:b/>
          <w:sz w:val="28"/>
          <w:szCs w:val="28"/>
          <w:u w:val="single"/>
        </w:rPr>
        <w:t>Objectives</w:t>
      </w:r>
      <w:r w:rsidRPr="001F391B">
        <w:rPr>
          <w:rFonts w:cstheme="minorHAnsi"/>
          <w:b/>
          <w:sz w:val="28"/>
          <w:szCs w:val="28"/>
        </w:rPr>
        <w:t>:</w:t>
      </w:r>
    </w:p>
    <w:p w14:paraId="0A572667" w14:textId="77777777" w:rsidR="005117CC" w:rsidRPr="00020400" w:rsidRDefault="005117CC" w:rsidP="005117CC">
      <w:pPr>
        <w:pStyle w:val="ListParagraph"/>
        <w:numPr>
          <w:ilvl w:val="0"/>
          <w:numId w:val="38"/>
        </w:numPr>
        <w:spacing w:after="0" w:line="240" w:lineRule="auto"/>
        <w:rPr>
          <w:rFonts w:cstheme="minorHAnsi"/>
          <w:u w:val="single"/>
        </w:rPr>
      </w:pPr>
      <w:r w:rsidRPr="00020400">
        <w:rPr>
          <w:rFonts w:cs="Arial"/>
          <w:bCs/>
          <w:color w:val="000000"/>
          <w:shd w:val="clear" w:color="auto" w:fill="FFFFFF"/>
        </w:rPr>
        <w:t>Students will explain the history of automated systems and the benefits of those systems to manufacturing in a global society.</w:t>
      </w:r>
    </w:p>
    <w:p w14:paraId="4C68F277" w14:textId="77777777" w:rsidR="005117CC" w:rsidRPr="00020400" w:rsidRDefault="005117CC" w:rsidP="005117CC">
      <w:pPr>
        <w:pStyle w:val="ListParagraph"/>
        <w:numPr>
          <w:ilvl w:val="0"/>
          <w:numId w:val="38"/>
        </w:numPr>
        <w:spacing w:after="0" w:line="240" w:lineRule="auto"/>
        <w:rPr>
          <w:rFonts w:cstheme="minorHAnsi"/>
          <w:u w:val="single"/>
        </w:rPr>
      </w:pPr>
      <w:r w:rsidRPr="00020400">
        <w:rPr>
          <w:rFonts w:cs="Arial"/>
          <w:bCs/>
          <w:color w:val="000000"/>
          <w:shd w:val="clear" w:color="auto" w:fill="FFFFFF"/>
        </w:rPr>
        <w:t>Students will identify and explain the major engineering tasks in organizing automated manufacturing.</w:t>
      </w:r>
    </w:p>
    <w:p w14:paraId="712AB025" w14:textId="77777777" w:rsidR="005117CC" w:rsidRPr="00020400" w:rsidRDefault="005117CC" w:rsidP="005117CC">
      <w:pPr>
        <w:pStyle w:val="ListParagraph"/>
        <w:numPr>
          <w:ilvl w:val="0"/>
          <w:numId w:val="38"/>
        </w:numPr>
        <w:spacing w:after="0" w:line="240" w:lineRule="auto"/>
        <w:rPr>
          <w:rFonts w:cstheme="minorHAnsi"/>
          <w:u w:val="single"/>
        </w:rPr>
      </w:pPr>
      <w:r w:rsidRPr="00020400">
        <w:rPr>
          <w:bCs/>
        </w:rPr>
        <w:t xml:space="preserve">Students will discuss the systems and applications of automation including: AGV, PLC, CNC, CIM, CAD, CAM, and robotics as essential to succeeding globally in a manufacturing market. </w:t>
      </w:r>
    </w:p>
    <w:p w14:paraId="0DB47162" w14:textId="77777777" w:rsidR="005117CC" w:rsidRPr="00020400" w:rsidRDefault="005117CC" w:rsidP="005117CC">
      <w:pPr>
        <w:pStyle w:val="ListParagraph"/>
        <w:numPr>
          <w:ilvl w:val="0"/>
          <w:numId w:val="38"/>
        </w:numPr>
        <w:spacing w:after="0" w:line="240" w:lineRule="auto"/>
        <w:rPr>
          <w:rFonts w:cstheme="minorHAnsi"/>
          <w:u w:val="single"/>
        </w:rPr>
      </w:pPr>
      <w:r w:rsidRPr="00020400">
        <w:rPr>
          <w:bCs/>
        </w:rPr>
        <w:t>Students will outline the utilization of programmable control devices and data transfer.</w:t>
      </w:r>
    </w:p>
    <w:p w14:paraId="5E6E6C7B" w14:textId="77777777" w:rsidR="005117CC" w:rsidRPr="00020400" w:rsidRDefault="005117CC" w:rsidP="005117CC">
      <w:pPr>
        <w:pStyle w:val="ListParagraph"/>
        <w:numPr>
          <w:ilvl w:val="0"/>
          <w:numId w:val="38"/>
        </w:numPr>
        <w:spacing w:after="0" w:line="240" w:lineRule="auto"/>
        <w:rPr>
          <w:rFonts w:cstheme="minorHAnsi"/>
          <w:u w:val="single"/>
        </w:rPr>
      </w:pPr>
      <w:r w:rsidRPr="00020400">
        <w:rPr>
          <w:bCs/>
        </w:rPr>
        <w:t>Students will apply the principles of PLC, CIM, CAD, CAM, and robotics in the manufacturing of a product.</w:t>
      </w:r>
    </w:p>
    <w:p w14:paraId="4D448725" w14:textId="77777777" w:rsidR="005117CC" w:rsidRDefault="005117CC" w:rsidP="005117CC">
      <w:pPr>
        <w:spacing w:after="0" w:line="240" w:lineRule="auto"/>
        <w:rPr>
          <w:rFonts w:cstheme="minorHAnsi"/>
          <w:b/>
          <w:sz w:val="28"/>
          <w:szCs w:val="28"/>
          <w:u w:val="single"/>
        </w:rPr>
      </w:pPr>
    </w:p>
    <w:p w14:paraId="590175D3" w14:textId="77777777" w:rsidR="005117CC" w:rsidRPr="00020400" w:rsidRDefault="005117CC" w:rsidP="005117CC">
      <w:pPr>
        <w:spacing w:after="0" w:line="240" w:lineRule="auto"/>
        <w:rPr>
          <w:rFonts w:cstheme="minorHAnsi"/>
          <w:b/>
          <w:sz w:val="28"/>
          <w:szCs w:val="28"/>
          <w:u w:val="single"/>
        </w:rPr>
      </w:pPr>
      <w:r w:rsidRPr="00020400">
        <w:rPr>
          <w:rFonts w:cstheme="minorHAnsi"/>
          <w:b/>
          <w:sz w:val="28"/>
          <w:szCs w:val="28"/>
          <w:u w:val="single"/>
        </w:rPr>
        <w:t>Textbook:</w:t>
      </w:r>
    </w:p>
    <w:p w14:paraId="28120242" w14:textId="77777777" w:rsidR="005117CC" w:rsidRPr="000465B8" w:rsidRDefault="005117CC" w:rsidP="005117CC">
      <w:pPr>
        <w:spacing w:after="0" w:line="240" w:lineRule="auto"/>
        <w:ind w:left="720"/>
        <w:rPr>
          <w:rFonts w:cstheme="minorHAnsi"/>
          <w:b/>
          <w:sz w:val="23"/>
          <w:szCs w:val="23"/>
          <w:u w:val="single"/>
        </w:rPr>
      </w:pPr>
      <w:r w:rsidRPr="000465B8">
        <w:rPr>
          <w:color w:val="000000"/>
          <w:sz w:val="23"/>
          <w:szCs w:val="23"/>
          <w:shd w:val="clear" w:color="auto" w:fill="FFFFFF"/>
        </w:rPr>
        <w:t>(</w:t>
      </w:r>
      <w:r w:rsidRPr="00363B71">
        <w:rPr>
          <w:color w:val="000000"/>
          <w:shd w:val="clear" w:color="auto" w:fill="FFFFFF"/>
        </w:rPr>
        <w:t>2006).</w:t>
      </w:r>
      <w:r w:rsidRPr="00363B71">
        <w:rPr>
          <w:rStyle w:val="apple-converted-space"/>
          <w:color w:val="000000"/>
          <w:shd w:val="clear" w:color="auto" w:fill="FFFFFF"/>
        </w:rPr>
        <w:t> </w:t>
      </w:r>
      <w:r w:rsidRPr="00363B71">
        <w:rPr>
          <w:i/>
          <w:iCs/>
          <w:color w:val="000000"/>
          <w:shd w:val="clear" w:color="auto" w:fill="FFFFFF"/>
        </w:rPr>
        <w:t>High-Performance Manufacturing, Portable Production Skills</w:t>
      </w:r>
      <w:r w:rsidRPr="00363B71">
        <w:rPr>
          <w:color w:val="000000"/>
          <w:shd w:val="clear" w:color="auto" w:fill="FFFFFF"/>
        </w:rPr>
        <w:t>. Woodland Hills, CA: The McGraw-Hill Company, Inc.</w:t>
      </w:r>
    </w:p>
    <w:p w14:paraId="55ED7950" w14:textId="77777777" w:rsidR="005117CC" w:rsidRPr="007B6485" w:rsidRDefault="005117CC" w:rsidP="005117CC">
      <w:pPr>
        <w:spacing w:after="0" w:line="240" w:lineRule="auto"/>
        <w:rPr>
          <w:rFonts w:cstheme="minorHAnsi"/>
          <w:b/>
          <w:sz w:val="23"/>
          <w:szCs w:val="23"/>
        </w:rPr>
      </w:pPr>
    </w:p>
    <w:p w14:paraId="492E793B" w14:textId="77777777" w:rsidR="00A91692" w:rsidRDefault="00A91692" w:rsidP="00A91692">
      <w:pPr>
        <w:spacing w:after="0" w:line="240" w:lineRule="auto"/>
        <w:rPr>
          <w:rFonts w:cstheme="minorHAnsi"/>
          <w:b/>
          <w:sz w:val="28"/>
          <w:szCs w:val="28"/>
          <w:u w:val="single"/>
        </w:rPr>
      </w:pPr>
      <w:r>
        <w:rPr>
          <w:rFonts w:cstheme="minorHAnsi"/>
          <w:b/>
          <w:sz w:val="28"/>
          <w:szCs w:val="28"/>
          <w:u w:val="single"/>
        </w:rPr>
        <w:t>Materials Needed:</w:t>
      </w:r>
    </w:p>
    <w:p w14:paraId="16EDA826" w14:textId="77777777" w:rsidR="00A91692" w:rsidRDefault="00A91692" w:rsidP="00A91692">
      <w:pPr>
        <w:pStyle w:val="NoSpacing"/>
        <w:numPr>
          <w:ilvl w:val="0"/>
          <w:numId w:val="12"/>
        </w:numPr>
        <w:rPr>
          <w:rFonts w:cstheme="minorHAnsi"/>
          <w:b/>
        </w:rPr>
      </w:pPr>
      <w:r>
        <w:rPr>
          <w:rFonts w:cstheme="minorHAnsi"/>
          <w:b/>
        </w:rPr>
        <w:t>Safety Glasses</w:t>
      </w:r>
    </w:p>
    <w:p w14:paraId="365879DF" w14:textId="77777777" w:rsidR="00A91692" w:rsidRDefault="00A91692" w:rsidP="00A91692">
      <w:pPr>
        <w:pStyle w:val="NoSpacing"/>
        <w:numPr>
          <w:ilvl w:val="0"/>
          <w:numId w:val="12"/>
        </w:numPr>
        <w:rPr>
          <w:rFonts w:cstheme="minorHAnsi"/>
        </w:rPr>
      </w:pPr>
      <w:r>
        <w:rPr>
          <w:rFonts w:cstheme="minorHAnsi"/>
        </w:rPr>
        <w:t>16 GB Flash Drive for School Work</w:t>
      </w:r>
    </w:p>
    <w:p w14:paraId="7B481F19" w14:textId="77777777" w:rsidR="00A91692" w:rsidRDefault="00A91692" w:rsidP="00A91692">
      <w:pPr>
        <w:pStyle w:val="NoSpacing"/>
        <w:numPr>
          <w:ilvl w:val="0"/>
          <w:numId w:val="12"/>
        </w:numPr>
        <w:rPr>
          <w:rFonts w:cstheme="minorHAnsi"/>
        </w:rPr>
      </w:pPr>
      <w:r>
        <w:rPr>
          <w:rFonts w:cstheme="minorHAnsi"/>
        </w:rPr>
        <w:t>Kleenex</w:t>
      </w:r>
    </w:p>
    <w:p w14:paraId="18DE000A" w14:textId="77777777" w:rsidR="00A91692" w:rsidRDefault="00A91692" w:rsidP="00A91692">
      <w:pPr>
        <w:pStyle w:val="NoSpacing"/>
        <w:numPr>
          <w:ilvl w:val="0"/>
          <w:numId w:val="12"/>
        </w:numPr>
        <w:rPr>
          <w:rFonts w:cstheme="minorHAnsi"/>
        </w:rPr>
      </w:pPr>
      <w:r>
        <w:rPr>
          <w:rFonts w:cstheme="minorHAnsi"/>
        </w:rPr>
        <w:t>Hand Sanitizer</w:t>
      </w:r>
    </w:p>
    <w:p w14:paraId="17B44026" w14:textId="77777777" w:rsidR="00A91692" w:rsidRDefault="00A91692" w:rsidP="00A91692">
      <w:pPr>
        <w:pStyle w:val="NoSpacing"/>
        <w:numPr>
          <w:ilvl w:val="0"/>
          <w:numId w:val="12"/>
        </w:numPr>
        <w:rPr>
          <w:rFonts w:cstheme="minorHAnsi"/>
          <w:u w:val="single"/>
        </w:rPr>
      </w:pPr>
      <w:r>
        <w:rPr>
          <w:rFonts w:cstheme="minorHAnsi"/>
        </w:rPr>
        <w:t>1 Ream of White Copy Paper</w:t>
      </w:r>
    </w:p>
    <w:p w14:paraId="633F9D80" w14:textId="77777777" w:rsidR="00A91692" w:rsidRDefault="00A91692" w:rsidP="003459E5">
      <w:pPr>
        <w:spacing w:after="0" w:line="240" w:lineRule="auto"/>
        <w:rPr>
          <w:rFonts w:cstheme="minorHAnsi"/>
          <w:b/>
          <w:sz w:val="28"/>
          <w:szCs w:val="28"/>
          <w:u w:val="single"/>
        </w:rPr>
      </w:pPr>
    </w:p>
    <w:p w14:paraId="41CA3A1C" w14:textId="77777777" w:rsidR="00A91692" w:rsidRDefault="00A91692" w:rsidP="003459E5">
      <w:pPr>
        <w:spacing w:after="0" w:line="240" w:lineRule="auto"/>
        <w:rPr>
          <w:rFonts w:cstheme="minorHAnsi"/>
          <w:b/>
          <w:sz w:val="28"/>
          <w:szCs w:val="28"/>
          <w:u w:val="single"/>
        </w:rPr>
      </w:pPr>
    </w:p>
    <w:p w14:paraId="7B2EE59E" w14:textId="06241027" w:rsidR="005117CC" w:rsidRPr="003459E5" w:rsidRDefault="005117CC" w:rsidP="003459E5">
      <w:pPr>
        <w:spacing w:after="0" w:line="240" w:lineRule="auto"/>
        <w:rPr>
          <w:rFonts w:cstheme="minorHAnsi"/>
        </w:rPr>
      </w:pPr>
      <w:r w:rsidRPr="003459E5">
        <w:rPr>
          <w:rFonts w:cstheme="minorHAnsi"/>
          <w:b/>
          <w:sz w:val="28"/>
          <w:szCs w:val="28"/>
          <w:u w:val="single"/>
        </w:rPr>
        <w:lastRenderedPageBreak/>
        <w:t>Class Behavior Expectations:</w:t>
      </w:r>
    </w:p>
    <w:p w14:paraId="512BDCCD" w14:textId="77777777" w:rsidR="005117CC" w:rsidRPr="006957BE" w:rsidRDefault="005117CC" w:rsidP="005117CC">
      <w:pPr>
        <w:shd w:val="clear" w:color="auto" w:fill="FFFFFF"/>
        <w:spacing w:after="0" w:line="240" w:lineRule="auto"/>
        <w:outlineLvl w:val="0"/>
        <w:rPr>
          <w:rFonts w:eastAsia="Times New Roman" w:cs="Times New Roman"/>
          <w:bCs/>
          <w:kern w:val="36"/>
        </w:rPr>
      </w:pPr>
      <w:r w:rsidRPr="006957BE">
        <w:rPr>
          <w:rFonts w:eastAsia="Times New Roman" w:cs="Times New Roman"/>
          <w:bCs/>
          <w:kern w:val="36"/>
        </w:rPr>
        <w:t>The following are rules/expectations that will be honored by each student in the classroom:</w:t>
      </w:r>
    </w:p>
    <w:p w14:paraId="1AC28ECC" w14:textId="77777777" w:rsidR="005117CC" w:rsidRPr="006957BE" w:rsidRDefault="005117CC" w:rsidP="005117CC">
      <w:pPr>
        <w:pStyle w:val="ListParagraph"/>
        <w:numPr>
          <w:ilvl w:val="0"/>
          <w:numId w:val="10"/>
        </w:numPr>
        <w:shd w:val="clear" w:color="auto" w:fill="FFFFFF"/>
        <w:spacing w:after="0" w:line="240" w:lineRule="auto"/>
        <w:outlineLvl w:val="0"/>
        <w:rPr>
          <w:rFonts w:eastAsia="Times New Roman" w:cs="Times New Roman"/>
          <w:bCs/>
          <w:kern w:val="36"/>
        </w:rPr>
      </w:pPr>
      <w:r w:rsidRPr="006957BE">
        <w:rPr>
          <w:rFonts w:eastAsia="Times New Roman" w:cs="Times New Roman"/>
          <w:bCs/>
          <w:kern w:val="36"/>
        </w:rPr>
        <w:t>Be respectful of yourself, each other, and teachers/staff.</w:t>
      </w:r>
    </w:p>
    <w:p w14:paraId="34ECF849" w14:textId="77777777" w:rsidR="005117CC" w:rsidRPr="006957BE" w:rsidRDefault="005117CC" w:rsidP="005117CC">
      <w:pPr>
        <w:pStyle w:val="ListParagraph"/>
        <w:numPr>
          <w:ilvl w:val="0"/>
          <w:numId w:val="10"/>
        </w:numPr>
        <w:shd w:val="clear" w:color="auto" w:fill="FFFFFF"/>
        <w:spacing w:after="0" w:line="240" w:lineRule="auto"/>
        <w:outlineLvl w:val="0"/>
        <w:rPr>
          <w:rFonts w:eastAsia="Times New Roman" w:cs="Times New Roman"/>
          <w:bCs/>
          <w:kern w:val="36"/>
        </w:rPr>
      </w:pPr>
      <w:r w:rsidRPr="006957BE">
        <w:rPr>
          <w:rFonts w:eastAsia="Times New Roman" w:cs="Times New Roman"/>
          <w:bCs/>
          <w:kern w:val="36"/>
        </w:rPr>
        <w:t>Always come prepared to learn.</w:t>
      </w:r>
    </w:p>
    <w:p w14:paraId="01FDC9A3" w14:textId="77777777" w:rsidR="005117CC" w:rsidRPr="006957BE" w:rsidRDefault="005117CC" w:rsidP="005117CC">
      <w:pPr>
        <w:pStyle w:val="ListParagraph"/>
        <w:numPr>
          <w:ilvl w:val="0"/>
          <w:numId w:val="11"/>
        </w:numPr>
        <w:shd w:val="clear" w:color="auto" w:fill="FFFFFF"/>
        <w:spacing w:after="0" w:line="240" w:lineRule="auto"/>
        <w:outlineLvl w:val="0"/>
        <w:rPr>
          <w:rFonts w:eastAsia="Times New Roman" w:cs="Times New Roman"/>
          <w:bCs/>
          <w:kern w:val="36"/>
        </w:rPr>
      </w:pPr>
      <w:r w:rsidRPr="006957BE">
        <w:rPr>
          <w:rFonts w:eastAsia="Times New Roman" w:cs="Times New Roman"/>
          <w:bCs/>
          <w:kern w:val="36"/>
        </w:rPr>
        <w:t>Attend class, be on time, complete work to the best of your ability.</w:t>
      </w:r>
    </w:p>
    <w:p w14:paraId="002D1FC7" w14:textId="77777777" w:rsidR="005117CC" w:rsidRPr="006957BE" w:rsidRDefault="005117CC" w:rsidP="005117CC">
      <w:pPr>
        <w:pStyle w:val="ListParagraph"/>
        <w:numPr>
          <w:ilvl w:val="0"/>
          <w:numId w:val="10"/>
        </w:numPr>
        <w:shd w:val="clear" w:color="auto" w:fill="FFFFFF"/>
        <w:spacing w:after="0" w:line="240" w:lineRule="auto"/>
        <w:outlineLvl w:val="0"/>
        <w:rPr>
          <w:rFonts w:eastAsia="Times New Roman" w:cs="Times New Roman"/>
          <w:bCs/>
          <w:kern w:val="36"/>
        </w:rPr>
      </w:pPr>
      <w:r w:rsidRPr="006957BE">
        <w:rPr>
          <w:rFonts w:eastAsia="Times New Roman" w:cs="Times New Roman"/>
          <w:bCs/>
          <w:kern w:val="36"/>
        </w:rPr>
        <w:t>Be respectful of school and each other</w:t>
      </w:r>
      <w:r>
        <w:rPr>
          <w:rFonts w:eastAsia="Times New Roman" w:cs="Times New Roman"/>
          <w:bCs/>
          <w:kern w:val="36"/>
        </w:rPr>
        <w:t>’</w:t>
      </w:r>
      <w:r w:rsidRPr="006957BE">
        <w:rPr>
          <w:rFonts w:eastAsia="Times New Roman" w:cs="Times New Roman"/>
          <w:bCs/>
          <w:kern w:val="36"/>
        </w:rPr>
        <w:t>s property.</w:t>
      </w:r>
    </w:p>
    <w:p w14:paraId="5E28B331" w14:textId="77777777" w:rsidR="005117CC" w:rsidRDefault="005117CC" w:rsidP="005117CC">
      <w:pPr>
        <w:shd w:val="clear" w:color="auto" w:fill="FFFFFF"/>
        <w:spacing w:after="0" w:line="240" w:lineRule="auto"/>
        <w:outlineLvl w:val="0"/>
        <w:rPr>
          <w:rFonts w:cstheme="minorHAnsi"/>
          <w:b/>
          <w:sz w:val="28"/>
          <w:szCs w:val="28"/>
          <w:u w:val="single"/>
        </w:rPr>
      </w:pPr>
    </w:p>
    <w:p w14:paraId="5A6F3B7B" w14:textId="77777777" w:rsidR="005117CC" w:rsidRPr="00870BBA" w:rsidRDefault="005117CC" w:rsidP="005117CC">
      <w:pPr>
        <w:shd w:val="clear" w:color="auto" w:fill="FFFFFF"/>
        <w:spacing w:after="0" w:line="240" w:lineRule="auto"/>
        <w:outlineLvl w:val="0"/>
        <w:rPr>
          <w:rFonts w:eastAsia="Times New Roman" w:cs="Times New Roman"/>
          <w:bCs/>
          <w:kern w:val="36"/>
        </w:rPr>
      </w:pPr>
      <w:r w:rsidRPr="00870BBA">
        <w:rPr>
          <w:rFonts w:cstheme="minorHAnsi"/>
          <w:b/>
          <w:sz w:val="28"/>
          <w:szCs w:val="28"/>
          <w:u w:val="single"/>
        </w:rPr>
        <w:t>Consequences:</w:t>
      </w:r>
    </w:p>
    <w:p w14:paraId="7849C1B6" w14:textId="77777777" w:rsidR="005117CC" w:rsidRPr="006957BE" w:rsidRDefault="005117CC" w:rsidP="005117CC">
      <w:pPr>
        <w:spacing w:after="0" w:line="240" w:lineRule="auto"/>
        <w:rPr>
          <w:rFonts w:cstheme="minorHAnsi"/>
        </w:rPr>
      </w:pPr>
      <w:r w:rsidRPr="006957BE">
        <w:rPr>
          <w:rFonts w:cstheme="minorHAnsi"/>
        </w:rPr>
        <w:t>Students who are disrespectful or violate class/lab rules will be subject to the following:</w:t>
      </w:r>
    </w:p>
    <w:p w14:paraId="40994FC3" w14:textId="77777777" w:rsidR="005117CC" w:rsidRPr="006957BE" w:rsidRDefault="005117CC" w:rsidP="005117CC">
      <w:pPr>
        <w:pStyle w:val="ListParagraph"/>
        <w:numPr>
          <w:ilvl w:val="0"/>
          <w:numId w:val="6"/>
        </w:numPr>
        <w:spacing w:after="0" w:line="240" w:lineRule="auto"/>
        <w:rPr>
          <w:rFonts w:cstheme="minorHAnsi"/>
        </w:rPr>
      </w:pPr>
      <w:r w:rsidRPr="006957BE">
        <w:rPr>
          <w:rFonts w:cstheme="minorHAnsi"/>
        </w:rPr>
        <w:t>Step 1 – Verbal Warning</w:t>
      </w:r>
    </w:p>
    <w:p w14:paraId="5495D45D" w14:textId="77777777" w:rsidR="005117CC" w:rsidRPr="006957BE" w:rsidRDefault="005117CC" w:rsidP="005117CC">
      <w:pPr>
        <w:pStyle w:val="ListParagraph"/>
        <w:numPr>
          <w:ilvl w:val="0"/>
          <w:numId w:val="6"/>
        </w:numPr>
        <w:spacing w:after="0" w:line="240" w:lineRule="auto"/>
        <w:rPr>
          <w:rFonts w:cstheme="minorHAnsi"/>
        </w:rPr>
      </w:pPr>
      <w:r w:rsidRPr="006957BE">
        <w:rPr>
          <w:rFonts w:cstheme="minorHAnsi"/>
        </w:rPr>
        <w:t>Step 2 – Loss of Lab Privileges</w:t>
      </w:r>
      <w:r>
        <w:rPr>
          <w:rFonts w:cstheme="minorHAnsi"/>
        </w:rPr>
        <w:t>/Alternative Assignment(Book Assignment)</w:t>
      </w:r>
    </w:p>
    <w:p w14:paraId="1300DC8A" w14:textId="77777777" w:rsidR="005117CC" w:rsidRPr="006957BE" w:rsidRDefault="005117CC" w:rsidP="005117CC">
      <w:pPr>
        <w:pStyle w:val="ListParagraph"/>
        <w:numPr>
          <w:ilvl w:val="0"/>
          <w:numId w:val="6"/>
        </w:numPr>
        <w:spacing w:after="0" w:line="240" w:lineRule="auto"/>
        <w:rPr>
          <w:rFonts w:cstheme="minorHAnsi"/>
        </w:rPr>
      </w:pPr>
      <w:r w:rsidRPr="006957BE">
        <w:rPr>
          <w:rFonts w:cstheme="minorHAnsi"/>
        </w:rPr>
        <w:t>Step 3 – Parent Phone Call and/or Detention</w:t>
      </w:r>
    </w:p>
    <w:p w14:paraId="23194B10" w14:textId="77777777" w:rsidR="005117CC" w:rsidRDefault="005117CC" w:rsidP="005117CC">
      <w:pPr>
        <w:spacing w:after="0" w:line="240" w:lineRule="auto"/>
        <w:rPr>
          <w:rFonts w:eastAsia="Times New Roman" w:cs="Times New Roman"/>
          <w:b/>
          <w:bCs/>
          <w:kern w:val="36"/>
          <w:sz w:val="28"/>
          <w:szCs w:val="24"/>
          <w:u w:val="single"/>
        </w:rPr>
      </w:pPr>
    </w:p>
    <w:p w14:paraId="1C616FBE" w14:textId="77777777" w:rsidR="005117CC" w:rsidRPr="0080016F" w:rsidRDefault="005117CC" w:rsidP="005117CC">
      <w:pPr>
        <w:spacing w:after="0" w:line="240" w:lineRule="auto"/>
        <w:rPr>
          <w:rFonts w:cstheme="minorHAnsi"/>
          <w:sz w:val="24"/>
          <w:szCs w:val="24"/>
        </w:rPr>
      </w:pPr>
      <w:r w:rsidRPr="00870BBA">
        <w:rPr>
          <w:rFonts w:eastAsia="Times New Roman" w:cs="Times New Roman"/>
          <w:b/>
          <w:bCs/>
          <w:kern w:val="36"/>
          <w:sz w:val="28"/>
          <w:szCs w:val="24"/>
          <w:u w:val="single"/>
        </w:rPr>
        <w:t>Daily Procedures (Daily Routines):</w:t>
      </w:r>
    </w:p>
    <w:p w14:paraId="61089813" w14:textId="77777777" w:rsidR="005117CC" w:rsidRDefault="005117CC" w:rsidP="005117CC">
      <w:pPr>
        <w:shd w:val="clear" w:color="auto" w:fill="FFFFFF"/>
        <w:spacing w:after="0" w:line="240" w:lineRule="auto"/>
        <w:outlineLvl w:val="0"/>
        <w:rPr>
          <w:rFonts w:eastAsia="Times New Roman" w:cs="Times New Roman"/>
          <w:bCs/>
          <w:kern w:val="36"/>
        </w:rPr>
      </w:pPr>
    </w:p>
    <w:tbl>
      <w:tblPr>
        <w:tblStyle w:val="TableGrid"/>
        <w:tblW w:w="0" w:type="auto"/>
        <w:tblLook w:val="04A0" w:firstRow="1" w:lastRow="0" w:firstColumn="1" w:lastColumn="0" w:noHBand="0" w:noVBand="1"/>
      </w:tblPr>
      <w:tblGrid>
        <w:gridCol w:w="2603"/>
        <w:gridCol w:w="6747"/>
      </w:tblGrid>
      <w:tr w:rsidR="00D876C1" w14:paraId="5814C1DE" w14:textId="77777777" w:rsidTr="00D876C1">
        <w:tc>
          <w:tcPr>
            <w:tcW w:w="2603" w:type="dxa"/>
            <w:tcBorders>
              <w:top w:val="single" w:sz="4" w:space="0" w:color="auto"/>
              <w:left w:val="single" w:sz="4" w:space="0" w:color="auto"/>
              <w:bottom w:val="single" w:sz="4" w:space="0" w:color="auto"/>
              <w:right w:val="single" w:sz="4" w:space="0" w:color="auto"/>
            </w:tcBorders>
            <w:hideMark/>
          </w:tcPr>
          <w:p w14:paraId="07704A7F" w14:textId="77777777" w:rsidR="00D876C1" w:rsidRDefault="00D876C1">
            <w:pPr>
              <w:jc w:val="center"/>
              <w:outlineLvl w:val="0"/>
              <w:rPr>
                <w:rFonts w:eastAsia="Times New Roman" w:cs="Times New Roman"/>
                <w:bCs/>
                <w:i/>
                <w:kern w:val="36"/>
                <w:sz w:val="18"/>
                <w:szCs w:val="18"/>
              </w:rPr>
            </w:pPr>
            <w:r>
              <w:rPr>
                <w:rFonts w:eastAsia="Times New Roman" w:cs="Times New Roman"/>
                <w:bCs/>
                <w:i/>
                <w:kern w:val="36"/>
                <w:sz w:val="18"/>
                <w:szCs w:val="18"/>
              </w:rPr>
              <w:t>Teacher Commitments</w:t>
            </w:r>
          </w:p>
        </w:tc>
        <w:tc>
          <w:tcPr>
            <w:tcW w:w="6747" w:type="dxa"/>
            <w:tcBorders>
              <w:top w:val="single" w:sz="4" w:space="0" w:color="auto"/>
              <w:left w:val="single" w:sz="4" w:space="0" w:color="auto"/>
              <w:bottom w:val="single" w:sz="4" w:space="0" w:color="auto"/>
              <w:right w:val="single" w:sz="4" w:space="0" w:color="auto"/>
            </w:tcBorders>
            <w:hideMark/>
          </w:tcPr>
          <w:p w14:paraId="79E6A421" w14:textId="77777777" w:rsidR="00D876C1" w:rsidRDefault="00D876C1" w:rsidP="00D876C1">
            <w:pPr>
              <w:pStyle w:val="ListParagraph"/>
              <w:numPr>
                <w:ilvl w:val="0"/>
                <w:numId w:val="43"/>
              </w:numPr>
              <w:outlineLvl w:val="0"/>
              <w:rPr>
                <w:rFonts w:eastAsia="Times New Roman" w:cs="Times New Roman"/>
                <w:bCs/>
                <w:kern w:val="36"/>
                <w:sz w:val="18"/>
                <w:szCs w:val="18"/>
              </w:rPr>
            </w:pPr>
            <w:r>
              <w:rPr>
                <w:rFonts w:eastAsia="Times New Roman" w:cs="Times New Roman"/>
                <w:bCs/>
                <w:kern w:val="36"/>
                <w:sz w:val="18"/>
                <w:szCs w:val="18"/>
              </w:rPr>
              <w:t>itsLearning will be updated weekly by teacher.</w:t>
            </w:r>
          </w:p>
          <w:p w14:paraId="20337675" w14:textId="77777777" w:rsidR="00D876C1" w:rsidRDefault="00D876C1" w:rsidP="00D876C1">
            <w:pPr>
              <w:pStyle w:val="ListParagraph"/>
              <w:numPr>
                <w:ilvl w:val="0"/>
                <w:numId w:val="43"/>
              </w:numPr>
              <w:outlineLvl w:val="0"/>
              <w:rPr>
                <w:rFonts w:eastAsia="Times New Roman" w:cs="Times New Roman"/>
                <w:bCs/>
                <w:kern w:val="36"/>
                <w:sz w:val="18"/>
                <w:szCs w:val="18"/>
              </w:rPr>
            </w:pPr>
            <w:r>
              <w:rPr>
                <w:rFonts w:eastAsia="Times New Roman" w:cs="Times New Roman"/>
                <w:bCs/>
                <w:kern w:val="36"/>
                <w:sz w:val="18"/>
                <w:szCs w:val="18"/>
              </w:rPr>
              <w:t>Parent contact at 4.5-week benchmarks for students with a grade below 75.</w:t>
            </w:r>
          </w:p>
          <w:p w14:paraId="715432B4" w14:textId="77777777" w:rsidR="00D876C1" w:rsidRDefault="00D876C1" w:rsidP="00D876C1">
            <w:pPr>
              <w:pStyle w:val="ListParagraph"/>
              <w:numPr>
                <w:ilvl w:val="0"/>
                <w:numId w:val="43"/>
              </w:numPr>
              <w:outlineLvl w:val="0"/>
              <w:rPr>
                <w:rFonts w:eastAsia="Times New Roman" w:cs="Times New Roman"/>
                <w:kern w:val="36"/>
                <w:sz w:val="18"/>
                <w:szCs w:val="18"/>
              </w:rPr>
            </w:pPr>
            <w:r>
              <w:rPr>
                <w:rFonts w:eastAsia="Times New Roman" w:cs="Times New Roman"/>
                <w:kern w:val="36"/>
                <w:sz w:val="18"/>
                <w:szCs w:val="18"/>
              </w:rPr>
              <w:t>If a student is absent for 3 class periods in a row or 5 total class periods, teachers are required to have contact with parents that has been acknowledged.</w:t>
            </w:r>
          </w:p>
          <w:p w14:paraId="462A192E" w14:textId="77777777" w:rsidR="00D876C1" w:rsidRDefault="00D876C1" w:rsidP="00D876C1">
            <w:pPr>
              <w:pStyle w:val="ListParagraph"/>
              <w:numPr>
                <w:ilvl w:val="0"/>
                <w:numId w:val="43"/>
              </w:numPr>
              <w:outlineLvl w:val="0"/>
              <w:rPr>
                <w:rFonts w:eastAsia="Times New Roman" w:cs="Times New Roman"/>
                <w:kern w:val="36"/>
                <w:sz w:val="18"/>
                <w:szCs w:val="18"/>
              </w:rPr>
            </w:pPr>
            <w:r>
              <w:rPr>
                <w:rFonts w:eastAsia="Times New Roman" w:cs="Times New Roman"/>
                <w:kern w:val="36"/>
                <w:sz w:val="18"/>
                <w:szCs w:val="18"/>
              </w:rPr>
              <w:t>I will reply to a student or parent email or phone call within two full school days from it being received.</w:t>
            </w:r>
          </w:p>
        </w:tc>
      </w:tr>
      <w:tr w:rsidR="00D876C1" w14:paraId="3E4C34BB" w14:textId="77777777" w:rsidTr="00D876C1">
        <w:tc>
          <w:tcPr>
            <w:tcW w:w="2603" w:type="dxa"/>
            <w:tcBorders>
              <w:top w:val="single" w:sz="4" w:space="0" w:color="auto"/>
              <w:left w:val="single" w:sz="4" w:space="0" w:color="auto"/>
              <w:bottom w:val="single" w:sz="4" w:space="0" w:color="auto"/>
              <w:right w:val="single" w:sz="4" w:space="0" w:color="auto"/>
            </w:tcBorders>
            <w:hideMark/>
          </w:tcPr>
          <w:p w14:paraId="2F5E386B" w14:textId="77777777" w:rsidR="00D876C1" w:rsidRDefault="00D876C1">
            <w:pPr>
              <w:jc w:val="center"/>
              <w:outlineLvl w:val="0"/>
              <w:rPr>
                <w:rFonts w:eastAsia="Times New Roman" w:cs="Times New Roman"/>
                <w:bCs/>
                <w:i/>
                <w:kern w:val="36"/>
                <w:sz w:val="18"/>
                <w:szCs w:val="18"/>
              </w:rPr>
            </w:pPr>
            <w:r>
              <w:rPr>
                <w:rFonts w:eastAsia="Times New Roman" w:cs="Times New Roman"/>
                <w:bCs/>
                <w:i/>
                <w:kern w:val="36"/>
                <w:sz w:val="18"/>
                <w:szCs w:val="18"/>
              </w:rPr>
              <w:t>Entering the Classroom/Seating</w:t>
            </w:r>
          </w:p>
        </w:tc>
        <w:tc>
          <w:tcPr>
            <w:tcW w:w="6747" w:type="dxa"/>
            <w:tcBorders>
              <w:top w:val="single" w:sz="4" w:space="0" w:color="auto"/>
              <w:left w:val="single" w:sz="4" w:space="0" w:color="auto"/>
              <w:bottom w:val="single" w:sz="4" w:space="0" w:color="auto"/>
              <w:right w:val="single" w:sz="4" w:space="0" w:color="auto"/>
            </w:tcBorders>
            <w:hideMark/>
          </w:tcPr>
          <w:p w14:paraId="4CA72162" w14:textId="77777777" w:rsidR="00D876C1" w:rsidRDefault="00D876C1" w:rsidP="00D876C1">
            <w:pPr>
              <w:pStyle w:val="ListParagraph"/>
              <w:numPr>
                <w:ilvl w:val="0"/>
                <w:numId w:val="43"/>
              </w:numPr>
              <w:outlineLvl w:val="0"/>
              <w:rPr>
                <w:rFonts w:eastAsia="Times New Roman" w:cs="Times New Roman"/>
                <w:bCs/>
                <w:kern w:val="36"/>
                <w:sz w:val="18"/>
                <w:szCs w:val="18"/>
              </w:rPr>
            </w:pPr>
            <w:r>
              <w:rPr>
                <w:rFonts w:eastAsia="Times New Roman" w:cs="Times New Roman"/>
                <w:bCs/>
                <w:kern w:val="36"/>
                <w:sz w:val="18"/>
                <w:szCs w:val="18"/>
              </w:rPr>
              <w:t>Each student will enter the classroom, sit at their assigned seat, prepare themselves for class, and begin the induction activity posted on the overhead, board, or on itsLearning.</w:t>
            </w:r>
          </w:p>
          <w:p w14:paraId="42B89580" w14:textId="77777777" w:rsidR="00D876C1" w:rsidRDefault="00D876C1" w:rsidP="00D876C1">
            <w:pPr>
              <w:pStyle w:val="ListParagraph"/>
              <w:numPr>
                <w:ilvl w:val="0"/>
                <w:numId w:val="43"/>
              </w:numPr>
              <w:outlineLvl w:val="0"/>
              <w:rPr>
                <w:rFonts w:eastAsia="Times New Roman" w:cs="Times New Roman"/>
                <w:bCs/>
                <w:kern w:val="36"/>
                <w:sz w:val="18"/>
                <w:szCs w:val="18"/>
              </w:rPr>
            </w:pPr>
            <w:r>
              <w:rPr>
                <w:rFonts w:eastAsia="Times New Roman" w:cs="Times New Roman"/>
                <w:bCs/>
                <w:kern w:val="36"/>
                <w:sz w:val="18"/>
                <w:szCs w:val="18"/>
              </w:rPr>
              <w:t>Students will have assigned seats to help with contact tracing throughout the school year.</w:t>
            </w:r>
          </w:p>
        </w:tc>
      </w:tr>
      <w:tr w:rsidR="00D876C1" w14:paraId="0F03EFD1" w14:textId="77777777" w:rsidTr="00D876C1">
        <w:tc>
          <w:tcPr>
            <w:tcW w:w="2603" w:type="dxa"/>
            <w:tcBorders>
              <w:top w:val="single" w:sz="4" w:space="0" w:color="auto"/>
              <w:left w:val="single" w:sz="4" w:space="0" w:color="auto"/>
              <w:bottom w:val="single" w:sz="4" w:space="0" w:color="auto"/>
              <w:right w:val="single" w:sz="4" w:space="0" w:color="auto"/>
            </w:tcBorders>
            <w:hideMark/>
          </w:tcPr>
          <w:p w14:paraId="0C8FACA0" w14:textId="77777777" w:rsidR="00D876C1" w:rsidRDefault="00D876C1">
            <w:pPr>
              <w:jc w:val="center"/>
              <w:outlineLvl w:val="0"/>
              <w:rPr>
                <w:rFonts w:eastAsia="Times New Roman" w:cs="Times New Roman"/>
                <w:bCs/>
                <w:i/>
                <w:kern w:val="36"/>
                <w:sz w:val="18"/>
                <w:szCs w:val="18"/>
              </w:rPr>
            </w:pPr>
            <w:r>
              <w:rPr>
                <w:rFonts w:eastAsia="Times New Roman" w:cs="Times New Roman"/>
                <w:bCs/>
                <w:i/>
                <w:kern w:val="36"/>
                <w:sz w:val="18"/>
                <w:szCs w:val="18"/>
              </w:rPr>
              <w:t>Induction Activity</w:t>
            </w:r>
          </w:p>
        </w:tc>
        <w:tc>
          <w:tcPr>
            <w:tcW w:w="6747" w:type="dxa"/>
            <w:tcBorders>
              <w:top w:val="single" w:sz="4" w:space="0" w:color="auto"/>
              <w:left w:val="single" w:sz="4" w:space="0" w:color="auto"/>
              <w:bottom w:val="single" w:sz="4" w:space="0" w:color="auto"/>
              <w:right w:val="single" w:sz="4" w:space="0" w:color="auto"/>
            </w:tcBorders>
            <w:hideMark/>
          </w:tcPr>
          <w:p w14:paraId="7EDE1C8F" w14:textId="77777777" w:rsidR="00D876C1" w:rsidRDefault="00D876C1" w:rsidP="00D876C1">
            <w:pPr>
              <w:pStyle w:val="ListParagraph"/>
              <w:numPr>
                <w:ilvl w:val="0"/>
                <w:numId w:val="44"/>
              </w:numPr>
              <w:outlineLvl w:val="0"/>
              <w:rPr>
                <w:rFonts w:eastAsia="Times New Roman" w:cs="Times New Roman"/>
                <w:bCs/>
                <w:kern w:val="36"/>
                <w:sz w:val="18"/>
                <w:szCs w:val="18"/>
              </w:rPr>
            </w:pPr>
            <w:r>
              <w:rPr>
                <w:rFonts w:eastAsia="Times New Roman" w:cs="Times New Roman"/>
                <w:bCs/>
                <w:kern w:val="36"/>
                <w:sz w:val="18"/>
                <w:szCs w:val="18"/>
              </w:rPr>
              <w:t>In their notebooks, students write their responses to the daily warm-up over the previous class period’s concept or that day’s concept.</w:t>
            </w:r>
          </w:p>
          <w:p w14:paraId="29FAA11F" w14:textId="77777777" w:rsidR="00D876C1" w:rsidRDefault="00D876C1" w:rsidP="00D876C1">
            <w:pPr>
              <w:pStyle w:val="ListParagraph"/>
              <w:numPr>
                <w:ilvl w:val="0"/>
                <w:numId w:val="44"/>
              </w:numPr>
              <w:outlineLvl w:val="0"/>
              <w:rPr>
                <w:rFonts w:eastAsia="Times New Roman" w:cs="Times New Roman"/>
                <w:bCs/>
                <w:kern w:val="36"/>
                <w:sz w:val="18"/>
                <w:szCs w:val="18"/>
              </w:rPr>
            </w:pPr>
            <w:r>
              <w:rPr>
                <w:rFonts w:eastAsia="Times New Roman" w:cs="Times New Roman"/>
                <w:bCs/>
                <w:kern w:val="36"/>
                <w:sz w:val="18"/>
                <w:szCs w:val="18"/>
              </w:rPr>
              <w:t>Students prepare to discuss warm-up with the teacher.</w:t>
            </w:r>
          </w:p>
        </w:tc>
      </w:tr>
      <w:tr w:rsidR="00D876C1" w14:paraId="3E399D69" w14:textId="77777777" w:rsidTr="00D876C1">
        <w:tc>
          <w:tcPr>
            <w:tcW w:w="2603" w:type="dxa"/>
            <w:tcBorders>
              <w:top w:val="single" w:sz="4" w:space="0" w:color="auto"/>
              <w:left w:val="single" w:sz="4" w:space="0" w:color="auto"/>
              <w:bottom w:val="single" w:sz="4" w:space="0" w:color="auto"/>
              <w:right w:val="single" w:sz="4" w:space="0" w:color="auto"/>
            </w:tcBorders>
            <w:hideMark/>
          </w:tcPr>
          <w:p w14:paraId="2513D854" w14:textId="77777777" w:rsidR="00D876C1" w:rsidRDefault="00D876C1">
            <w:pPr>
              <w:jc w:val="center"/>
              <w:outlineLvl w:val="0"/>
              <w:rPr>
                <w:rFonts w:eastAsia="Times New Roman" w:cs="Times New Roman"/>
                <w:bCs/>
                <w:i/>
                <w:kern w:val="36"/>
                <w:sz w:val="18"/>
                <w:szCs w:val="18"/>
              </w:rPr>
            </w:pPr>
            <w:r>
              <w:rPr>
                <w:rFonts w:eastAsia="Times New Roman" w:cs="Times New Roman"/>
                <w:bCs/>
                <w:i/>
                <w:kern w:val="36"/>
                <w:sz w:val="18"/>
                <w:szCs w:val="18"/>
              </w:rPr>
              <w:t>Restroom</w:t>
            </w:r>
          </w:p>
        </w:tc>
        <w:tc>
          <w:tcPr>
            <w:tcW w:w="6747" w:type="dxa"/>
            <w:tcBorders>
              <w:top w:val="single" w:sz="4" w:space="0" w:color="auto"/>
              <w:left w:val="single" w:sz="4" w:space="0" w:color="auto"/>
              <w:bottom w:val="single" w:sz="4" w:space="0" w:color="auto"/>
              <w:right w:val="single" w:sz="4" w:space="0" w:color="auto"/>
            </w:tcBorders>
            <w:hideMark/>
          </w:tcPr>
          <w:p w14:paraId="055ED939" w14:textId="77777777" w:rsidR="00D876C1" w:rsidRDefault="00D876C1" w:rsidP="00D876C1">
            <w:pPr>
              <w:pStyle w:val="ListParagraph"/>
              <w:numPr>
                <w:ilvl w:val="0"/>
                <w:numId w:val="45"/>
              </w:numPr>
              <w:outlineLvl w:val="0"/>
              <w:rPr>
                <w:rFonts w:eastAsia="Times New Roman" w:cs="Times New Roman"/>
                <w:bCs/>
                <w:kern w:val="36"/>
                <w:sz w:val="18"/>
                <w:szCs w:val="18"/>
              </w:rPr>
            </w:pPr>
            <w:r>
              <w:rPr>
                <w:rFonts w:eastAsia="Times New Roman" w:cs="Times New Roman"/>
                <w:bCs/>
                <w:kern w:val="36"/>
                <w:sz w:val="18"/>
                <w:szCs w:val="18"/>
              </w:rPr>
              <w:t>Students are not allowed to use the restroom during the first 15 minutes of class and the last 15 minutes of class.</w:t>
            </w:r>
          </w:p>
          <w:p w14:paraId="22C016DB" w14:textId="77777777" w:rsidR="00D876C1" w:rsidRDefault="00D876C1" w:rsidP="00D876C1">
            <w:pPr>
              <w:pStyle w:val="ListParagraph"/>
              <w:numPr>
                <w:ilvl w:val="0"/>
                <w:numId w:val="45"/>
              </w:numPr>
              <w:outlineLvl w:val="0"/>
              <w:rPr>
                <w:rFonts w:eastAsia="Times New Roman" w:cs="Times New Roman"/>
                <w:bCs/>
                <w:kern w:val="36"/>
                <w:sz w:val="18"/>
                <w:szCs w:val="18"/>
              </w:rPr>
            </w:pPr>
            <w:r>
              <w:rPr>
                <w:rFonts w:eastAsia="Times New Roman" w:cs="Times New Roman"/>
                <w:bCs/>
                <w:kern w:val="36"/>
                <w:sz w:val="18"/>
                <w:szCs w:val="18"/>
              </w:rPr>
              <w:t>Students must ask permission and take the bathroom pass in order to use the restroom.</w:t>
            </w:r>
          </w:p>
        </w:tc>
      </w:tr>
      <w:tr w:rsidR="00D876C1" w14:paraId="4D6EC2D6" w14:textId="77777777" w:rsidTr="00D876C1">
        <w:tc>
          <w:tcPr>
            <w:tcW w:w="2603" w:type="dxa"/>
            <w:tcBorders>
              <w:top w:val="single" w:sz="4" w:space="0" w:color="auto"/>
              <w:left w:val="single" w:sz="4" w:space="0" w:color="auto"/>
              <w:bottom w:val="single" w:sz="4" w:space="0" w:color="auto"/>
              <w:right w:val="single" w:sz="4" w:space="0" w:color="auto"/>
            </w:tcBorders>
            <w:hideMark/>
          </w:tcPr>
          <w:p w14:paraId="4358946B" w14:textId="77777777" w:rsidR="00D876C1" w:rsidRDefault="00D876C1">
            <w:pPr>
              <w:jc w:val="center"/>
              <w:outlineLvl w:val="0"/>
              <w:rPr>
                <w:rFonts w:eastAsia="Times New Roman" w:cs="Times New Roman"/>
                <w:bCs/>
                <w:i/>
                <w:kern w:val="36"/>
                <w:sz w:val="18"/>
                <w:szCs w:val="18"/>
              </w:rPr>
            </w:pPr>
            <w:r>
              <w:rPr>
                <w:rFonts w:eastAsia="Times New Roman" w:cs="Times New Roman"/>
                <w:bCs/>
                <w:i/>
                <w:kern w:val="36"/>
                <w:sz w:val="18"/>
                <w:szCs w:val="18"/>
              </w:rPr>
              <w:t>Distribution/Collection of Materials</w:t>
            </w:r>
          </w:p>
        </w:tc>
        <w:tc>
          <w:tcPr>
            <w:tcW w:w="6747" w:type="dxa"/>
            <w:tcBorders>
              <w:top w:val="single" w:sz="4" w:space="0" w:color="auto"/>
              <w:left w:val="single" w:sz="4" w:space="0" w:color="auto"/>
              <w:bottom w:val="single" w:sz="4" w:space="0" w:color="auto"/>
              <w:right w:val="single" w:sz="4" w:space="0" w:color="auto"/>
            </w:tcBorders>
            <w:hideMark/>
          </w:tcPr>
          <w:p w14:paraId="3842AD74" w14:textId="77777777" w:rsidR="00D876C1" w:rsidRDefault="00D876C1" w:rsidP="00D876C1">
            <w:pPr>
              <w:pStyle w:val="ListParagraph"/>
              <w:numPr>
                <w:ilvl w:val="0"/>
                <w:numId w:val="46"/>
              </w:numPr>
              <w:outlineLvl w:val="0"/>
              <w:rPr>
                <w:rFonts w:eastAsia="Times New Roman" w:cs="Times New Roman"/>
                <w:bCs/>
                <w:kern w:val="36"/>
                <w:sz w:val="18"/>
                <w:szCs w:val="18"/>
              </w:rPr>
            </w:pPr>
            <w:r>
              <w:rPr>
                <w:rFonts w:eastAsia="Times New Roman" w:cs="Times New Roman"/>
                <w:bCs/>
                <w:kern w:val="36"/>
                <w:sz w:val="18"/>
                <w:szCs w:val="18"/>
              </w:rPr>
              <w:t xml:space="preserve">Lesson plans, including Standards and Learning Targets, will be given to students using the itsLearning Platform on a daily/weekly basis. </w:t>
            </w:r>
          </w:p>
          <w:p w14:paraId="71051A26" w14:textId="77777777" w:rsidR="00D876C1" w:rsidRDefault="00D876C1" w:rsidP="00D876C1">
            <w:pPr>
              <w:pStyle w:val="ListParagraph"/>
              <w:numPr>
                <w:ilvl w:val="0"/>
                <w:numId w:val="46"/>
              </w:numPr>
              <w:outlineLvl w:val="0"/>
              <w:rPr>
                <w:rFonts w:eastAsia="Times New Roman" w:cs="Times New Roman"/>
                <w:bCs/>
                <w:kern w:val="36"/>
                <w:sz w:val="18"/>
                <w:szCs w:val="18"/>
              </w:rPr>
            </w:pPr>
            <w:r>
              <w:rPr>
                <w:rFonts w:eastAsia="Times New Roman" w:cs="Times New Roman"/>
                <w:bCs/>
                <w:kern w:val="36"/>
                <w:sz w:val="18"/>
                <w:szCs w:val="18"/>
              </w:rPr>
              <w:t>itsLearning can be accessed using the Single Sign-On Portal in ClassLink or logging in with their Rockdale County Public Schools login.</w:t>
            </w:r>
          </w:p>
          <w:p w14:paraId="6BC909EE" w14:textId="77777777" w:rsidR="00D876C1" w:rsidRDefault="00D876C1" w:rsidP="00D876C1">
            <w:pPr>
              <w:pStyle w:val="ListParagraph"/>
              <w:numPr>
                <w:ilvl w:val="0"/>
                <w:numId w:val="46"/>
              </w:numPr>
              <w:outlineLvl w:val="0"/>
              <w:rPr>
                <w:rFonts w:eastAsia="Times New Roman" w:cs="Times New Roman"/>
                <w:bCs/>
                <w:kern w:val="36"/>
                <w:sz w:val="18"/>
                <w:szCs w:val="18"/>
              </w:rPr>
            </w:pPr>
            <w:r>
              <w:rPr>
                <w:rFonts w:eastAsia="Times New Roman" w:cs="Times New Roman"/>
                <w:bCs/>
                <w:kern w:val="36"/>
                <w:sz w:val="18"/>
                <w:szCs w:val="18"/>
              </w:rPr>
              <w:t>Students will receive instruction in-class with support using videos.</w:t>
            </w:r>
          </w:p>
          <w:p w14:paraId="1A8EDF7B" w14:textId="77777777" w:rsidR="00D876C1" w:rsidRDefault="00D876C1" w:rsidP="00D876C1">
            <w:pPr>
              <w:pStyle w:val="ListParagraph"/>
              <w:numPr>
                <w:ilvl w:val="0"/>
                <w:numId w:val="46"/>
              </w:numPr>
              <w:outlineLvl w:val="0"/>
              <w:rPr>
                <w:rFonts w:eastAsia="Times New Roman" w:cs="Times New Roman"/>
                <w:bCs/>
                <w:kern w:val="36"/>
                <w:sz w:val="18"/>
                <w:szCs w:val="18"/>
              </w:rPr>
            </w:pPr>
            <w:r>
              <w:rPr>
                <w:rFonts w:eastAsia="Times New Roman" w:cs="Times New Roman"/>
                <w:bCs/>
                <w:kern w:val="36"/>
                <w:sz w:val="18"/>
                <w:szCs w:val="18"/>
              </w:rPr>
              <w:t>Student assignments/homework/projects will be distrusted and assessed using itsLearning.</w:t>
            </w:r>
          </w:p>
          <w:p w14:paraId="76203A70" w14:textId="77777777" w:rsidR="00D876C1" w:rsidRDefault="00D876C1" w:rsidP="00D876C1">
            <w:pPr>
              <w:pStyle w:val="ListParagraph"/>
              <w:numPr>
                <w:ilvl w:val="0"/>
                <w:numId w:val="46"/>
              </w:numPr>
              <w:outlineLvl w:val="0"/>
              <w:rPr>
                <w:rFonts w:eastAsia="Times New Roman" w:cs="Times New Roman"/>
                <w:bCs/>
                <w:kern w:val="36"/>
                <w:sz w:val="18"/>
                <w:szCs w:val="18"/>
              </w:rPr>
            </w:pPr>
            <w:r>
              <w:rPr>
                <w:rFonts w:eastAsia="Times New Roman" w:cs="Times New Roman"/>
                <w:bCs/>
                <w:kern w:val="36"/>
                <w:sz w:val="18"/>
                <w:szCs w:val="18"/>
              </w:rPr>
              <w:t xml:space="preserve">Student grades will be posted in Infinite Campus and will be updated, at minimum, on a weekly basis. </w:t>
            </w:r>
          </w:p>
        </w:tc>
      </w:tr>
      <w:tr w:rsidR="00D876C1" w14:paraId="3A627A4E" w14:textId="77777777" w:rsidTr="00D876C1">
        <w:tc>
          <w:tcPr>
            <w:tcW w:w="2603" w:type="dxa"/>
            <w:tcBorders>
              <w:top w:val="single" w:sz="4" w:space="0" w:color="auto"/>
              <w:left w:val="single" w:sz="4" w:space="0" w:color="auto"/>
              <w:bottom w:val="single" w:sz="4" w:space="0" w:color="auto"/>
              <w:right w:val="single" w:sz="4" w:space="0" w:color="auto"/>
            </w:tcBorders>
            <w:hideMark/>
          </w:tcPr>
          <w:p w14:paraId="2D35782A" w14:textId="77777777" w:rsidR="00D876C1" w:rsidRDefault="00D876C1">
            <w:pPr>
              <w:jc w:val="center"/>
              <w:outlineLvl w:val="0"/>
              <w:rPr>
                <w:rFonts w:eastAsia="Times New Roman" w:cs="Times New Roman"/>
                <w:bCs/>
                <w:i/>
                <w:kern w:val="36"/>
                <w:sz w:val="18"/>
                <w:szCs w:val="18"/>
              </w:rPr>
            </w:pPr>
            <w:r>
              <w:rPr>
                <w:rFonts w:eastAsia="Times New Roman" w:cs="Times New Roman"/>
                <w:bCs/>
                <w:i/>
                <w:kern w:val="36"/>
                <w:sz w:val="18"/>
                <w:szCs w:val="18"/>
              </w:rPr>
              <w:t>Late/Make-up Work</w:t>
            </w:r>
          </w:p>
        </w:tc>
        <w:tc>
          <w:tcPr>
            <w:tcW w:w="6747" w:type="dxa"/>
            <w:tcBorders>
              <w:top w:val="single" w:sz="4" w:space="0" w:color="auto"/>
              <w:left w:val="single" w:sz="4" w:space="0" w:color="auto"/>
              <w:bottom w:val="single" w:sz="4" w:space="0" w:color="auto"/>
              <w:right w:val="single" w:sz="4" w:space="0" w:color="auto"/>
            </w:tcBorders>
            <w:hideMark/>
          </w:tcPr>
          <w:p w14:paraId="774FB6BA" w14:textId="77777777" w:rsidR="00D876C1" w:rsidRDefault="00D876C1" w:rsidP="00D876C1">
            <w:pPr>
              <w:pStyle w:val="ListParagraph"/>
              <w:numPr>
                <w:ilvl w:val="0"/>
                <w:numId w:val="46"/>
              </w:numPr>
              <w:outlineLvl w:val="0"/>
              <w:rPr>
                <w:rFonts w:eastAsia="Times New Roman" w:cstheme="minorHAnsi"/>
                <w:bCs/>
                <w:kern w:val="36"/>
                <w:sz w:val="18"/>
                <w:szCs w:val="18"/>
              </w:rPr>
            </w:pPr>
            <w:r>
              <w:rPr>
                <w:rFonts w:cstheme="minorHAnsi"/>
                <w:sz w:val="18"/>
                <w:szCs w:val="18"/>
              </w:rPr>
              <w:t xml:space="preserve">Zeros should be entered for all missing assignments as they are graded with a note about when make-up work must be submitted so that parents and students are aware. </w:t>
            </w:r>
          </w:p>
          <w:p w14:paraId="4821E4BF" w14:textId="77777777" w:rsidR="00D876C1" w:rsidRDefault="00D876C1" w:rsidP="00D876C1">
            <w:pPr>
              <w:pStyle w:val="ListParagraph"/>
              <w:numPr>
                <w:ilvl w:val="0"/>
                <w:numId w:val="46"/>
              </w:numPr>
              <w:outlineLvl w:val="0"/>
              <w:rPr>
                <w:rFonts w:cstheme="minorHAnsi"/>
                <w:color w:val="000000"/>
                <w:sz w:val="18"/>
                <w:szCs w:val="18"/>
                <w:bdr w:val="none" w:sz="0" w:space="0" w:color="auto" w:frame="1"/>
              </w:rPr>
            </w:pPr>
            <w:r>
              <w:rPr>
                <w:rFonts w:cstheme="minorHAnsi"/>
                <w:color w:val="000000"/>
                <w:sz w:val="18"/>
                <w:szCs w:val="18"/>
                <w:bdr w:val="none" w:sz="0" w:space="0" w:color="auto" w:frame="1"/>
              </w:rPr>
              <w:t>When student absences are excused, per state regulations, students shall be allowed to make up their work during their absence.  </w:t>
            </w:r>
          </w:p>
          <w:p w14:paraId="575151DF" w14:textId="77777777" w:rsidR="00D876C1" w:rsidRDefault="00D876C1" w:rsidP="00D876C1">
            <w:pPr>
              <w:pStyle w:val="ListParagraph"/>
              <w:numPr>
                <w:ilvl w:val="0"/>
                <w:numId w:val="46"/>
              </w:numPr>
              <w:outlineLvl w:val="0"/>
              <w:rPr>
                <w:rFonts w:cstheme="minorHAnsi"/>
                <w:color w:val="000000"/>
                <w:sz w:val="18"/>
                <w:szCs w:val="18"/>
                <w:bdr w:val="none" w:sz="0" w:space="0" w:color="auto" w:frame="1"/>
              </w:rPr>
            </w:pPr>
            <w:r>
              <w:rPr>
                <w:rFonts w:cstheme="minorHAnsi"/>
                <w:color w:val="000000"/>
                <w:sz w:val="18"/>
                <w:szCs w:val="18"/>
                <w:bdr w:val="none" w:sz="0" w:space="0" w:color="auto" w:frame="1"/>
              </w:rPr>
              <w:t xml:space="preserve">If the final determination is that the absences are unexcused, students will be allowed to make up their work only if a Request for Late Work Submission is completed. Students have a minimum of 5 school days from the original due </w:t>
            </w:r>
            <w:r>
              <w:rPr>
                <w:rFonts w:cstheme="minorHAnsi"/>
                <w:color w:val="000000"/>
                <w:sz w:val="18"/>
                <w:szCs w:val="18"/>
                <w:bdr w:val="none" w:sz="0" w:space="0" w:color="auto" w:frame="1"/>
              </w:rPr>
              <w:lastRenderedPageBreak/>
              <w:t>date to complete the plan on a late work submission request and submit the late work. </w:t>
            </w:r>
          </w:p>
          <w:p w14:paraId="65BEB3B9" w14:textId="77777777" w:rsidR="00D876C1" w:rsidRDefault="00D876C1" w:rsidP="00D876C1">
            <w:pPr>
              <w:pStyle w:val="ListParagraph"/>
              <w:numPr>
                <w:ilvl w:val="0"/>
                <w:numId w:val="46"/>
              </w:numPr>
              <w:outlineLvl w:val="0"/>
              <w:rPr>
                <w:rFonts w:cstheme="minorHAnsi"/>
                <w:color w:val="000000"/>
                <w:sz w:val="18"/>
                <w:szCs w:val="18"/>
                <w:bdr w:val="none" w:sz="0" w:space="0" w:color="auto" w:frame="1"/>
              </w:rPr>
            </w:pPr>
            <w:r>
              <w:rPr>
                <w:rFonts w:cstheme="minorHAnsi"/>
                <w:color w:val="000000"/>
                <w:sz w:val="18"/>
                <w:szCs w:val="18"/>
                <w:bdr w:val="none" w:sz="0" w:space="0" w:color="auto" w:frame="1"/>
              </w:rPr>
              <w:t>All late work submission ends five school days prior to the first exam day. </w:t>
            </w:r>
          </w:p>
          <w:p w14:paraId="6001A6A2" w14:textId="77777777" w:rsidR="00D876C1" w:rsidRDefault="00D876C1" w:rsidP="00D876C1">
            <w:pPr>
              <w:pStyle w:val="ListParagraph"/>
              <w:numPr>
                <w:ilvl w:val="0"/>
                <w:numId w:val="46"/>
              </w:numPr>
              <w:outlineLvl w:val="0"/>
              <w:rPr>
                <w:rFonts w:eastAsia="Times New Roman" w:cs="Times New Roman"/>
                <w:bCs/>
                <w:kern w:val="36"/>
                <w:sz w:val="18"/>
                <w:szCs w:val="18"/>
              </w:rPr>
            </w:pPr>
            <w:r>
              <w:rPr>
                <w:rFonts w:cstheme="minorHAnsi"/>
                <w:color w:val="000000"/>
                <w:sz w:val="18"/>
                <w:szCs w:val="18"/>
                <w:bdr w:val="none" w:sz="0" w:space="0" w:color="auto" w:frame="1"/>
              </w:rPr>
              <w:t>If you are turning in late/missing work you</w:t>
            </w:r>
            <w:r>
              <w:rPr>
                <w:rFonts w:cstheme="minorHAnsi"/>
                <w:sz w:val="18"/>
                <w:szCs w:val="18"/>
              </w:rPr>
              <w:t> </w:t>
            </w:r>
            <w:r>
              <w:rPr>
                <w:rFonts w:cstheme="minorHAnsi"/>
                <w:b/>
                <w:bCs/>
                <w:sz w:val="18"/>
                <w:szCs w:val="18"/>
              </w:rPr>
              <w:t xml:space="preserve">MUST EMAIL Mr. Smith </w:t>
            </w:r>
            <w:r>
              <w:rPr>
                <w:rFonts w:cstheme="minorHAnsi"/>
                <w:sz w:val="18"/>
                <w:szCs w:val="18"/>
              </w:rPr>
              <w:t>when you turn it in, otherwise it will not be seen and graded.</w:t>
            </w:r>
          </w:p>
        </w:tc>
      </w:tr>
      <w:tr w:rsidR="00D876C1" w14:paraId="36FEED5E" w14:textId="77777777" w:rsidTr="00D876C1">
        <w:tc>
          <w:tcPr>
            <w:tcW w:w="2603" w:type="dxa"/>
            <w:tcBorders>
              <w:top w:val="single" w:sz="4" w:space="0" w:color="auto"/>
              <w:left w:val="single" w:sz="4" w:space="0" w:color="auto"/>
              <w:bottom w:val="single" w:sz="4" w:space="0" w:color="auto"/>
              <w:right w:val="single" w:sz="4" w:space="0" w:color="auto"/>
            </w:tcBorders>
            <w:hideMark/>
          </w:tcPr>
          <w:p w14:paraId="6EFAD9ED" w14:textId="77777777" w:rsidR="00D876C1" w:rsidRDefault="00D876C1">
            <w:pPr>
              <w:jc w:val="center"/>
              <w:outlineLvl w:val="0"/>
              <w:rPr>
                <w:rFonts w:eastAsia="Times New Roman" w:cs="Times New Roman"/>
                <w:bCs/>
                <w:i/>
                <w:kern w:val="36"/>
                <w:sz w:val="18"/>
                <w:szCs w:val="18"/>
              </w:rPr>
            </w:pPr>
            <w:r>
              <w:rPr>
                <w:rFonts w:eastAsia="Times New Roman" w:cs="Times New Roman"/>
                <w:bCs/>
                <w:i/>
                <w:kern w:val="36"/>
                <w:sz w:val="18"/>
                <w:szCs w:val="18"/>
              </w:rPr>
              <w:lastRenderedPageBreak/>
              <w:t>Cell Phones/Devices</w:t>
            </w:r>
          </w:p>
        </w:tc>
        <w:tc>
          <w:tcPr>
            <w:tcW w:w="6747" w:type="dxa"/>
            <w:tcBorders>
              <w:top w:val="single" w:sz="4" w:space="0" w:color="auto"/>
              <w:left w:val="single" w:sz="4" w:space="0" w:color="auto"/>
              <w:bottom w:val="single" w:sz="4" w:space="0" w:color="auto"/>
              <w:right w:val="single" w:sz="4" w:space="0" w:color="auto"/>
            </w:tcBorders>
            <w:hideMark/>
          </w:tcPr>
          <w:p w14:paraId="28873FE7" w14:textId="77777777" w:rsidR="00D876C1" w:rsidRDefault="00D876C1" w:rsidP="00D876C1">
            <w:pPr>
              <w:pStyle w:val="ListParagraph"/>
              <w:numPr>
                <w:ilvl w:val="0"/>
                <w:numId w:val="46"/>
              </w:numPr>
              <w:outlineLvl w:val="0"/>
              <w:rPr>
                <w:rFonts w:eastAsia="Times New Roman" w:cs="Times New Roman"/>
                <w:bCs/>
                <w:kern w:val="36"/>
                <w:sz w:val="18"/>
                <w:szCs w:val="18"/>
              </w:rPr>
            </w:pPr>
            <w:r>
              <w:rPr>
                <w:rFonts w:eastAsia="Times New Roman" w:cs="Times New Roman"/>
                <w:bCs/>
                <w:kern w:val="36"/>
                <w:sz w:val="18"/>
                <w:szCs w:val="18"/>
              </w:rPr>
              <w:t>Cell phones/devices should not be out during class unless given permission from the teacher.</w:t>
            </w:r>
          </w:p>
          <w:p w14:paraId="67AB3C7C" w14:textId="77777777" w:rsidR="00D876C1" w:rsidRDefault="00D876C1" w:rsidP="00D876C1">
            <w:pPr>
              <w:pStyle w:val="ListParagraph"/>
              <w:numPr>
                <w:ilvl w:val="0"/>
                <w:numId w:val="46"/>
              </w:numPr>
              <w:outlineLvl w:val="0"/>
              <w:rPr>
                <w:rFonts w:eastAsia="Times New Roman" w:cs="Times New Roman"/>
                <w:bCs/>
                <w:kern w:val="36"/>
                <w:sz w:val="18"/>
                <w:szCs w:val="18"/>
              </w:rPr>
            </w:pPr>
            <w:r>
              <w:rPr>
                <w:rFonts w:eastAsia="Times New Roman" w:cs="Times New Roman"/>
                <w:bCs/>
                <w:kern w:val="36"/>
                <w:sz w:val="18"/>
                <w:szCs w:val="18"/>
              </w:rPr>
              <w:t xml:space="preserve">During testing, cell phones will be placed in a salad bowl in the middle of the room. </w:t>
            </w:r>
          </w:p>
          <w:p w14:paraId="2F3C4A66" w14:textId="77777777" w:rsidR="00D876C1" w:rsidRDefault="00D876C1" w:rsidP="00D876C1">
            <w:pPr>
              <w:pStyle w:val="ListParagraph"/>
              <w:numPr>
                <w:ilvl w:val="0"/>
                <w:numId w:val="46"/>
              </w:numPr>
              <w:outlineLvl w:val="0"/>
              <w:rPr>
                <w:rFonts w:eastAsia="Times New Roman" w:cs="Times New Roman"/>
                <w:bCs/>
                <w:kern w:val="36"/>
                <w:sz w:val="18"/>
                <w:szCs w:val="18"/>
              </w:rPr>
            </w:pPr>
            <w:r>
              <w:rPr>
                <w:rFonts w:eastAsia="Times New Roman" w:cs="Times New Roman"/>
                <w:bCs/>
                <w:kern w:val="36"/>
                <w:sz w:val="18"/>
                <w:szCs w:val="18"/>
              </w:rPr>
              <w:t>Laptops are allowed for notes and while working on projects.</w:t>
            </w:r>
          </w:p>
        </w:tc>
      </w:tr>
      <w:tr w:rsidR="00D876C1" w14:paraId="075A26AA" w14:textId="77777777" w:rsidTr="00D876C1">
        <w:tc>
          <w:tcPr>
            <w:tcW w:w="2603" w:type="dxa"/>
            <w:tcBorders>
              <w:top w:val="single" w:sz="4" w:space="0" w:color="auto"/>
              <w:left w:val="single" w:sz="4" w:space="0" w:color="auto"/>
              <w:bottom w:val="single" w:sz="4" w:space="0" w:color="auto"/>
              <w:right w:val="single" w:sz="4" w:space="0" w:color="auto"/>
            </w:tcBorders>
            <w:hideMark/>
          </w:tcPr>
          <w:p w14:paraId="6CE4FF78" w14:textId="77777777" w:rsidR="00D876C1" w:rsidRDefault="00D876C1">
            <w:pPr>
              <w:jc w:val="center"/>
              <w:outlineLvl w:val="0"/>
              <w:rPr>
                <w:rFonts w:eastAsia="Times New Roman" w:cs="Times New Roman"/>
                <w:bCs/>
                <w:i/>
                <w:kern w:val="36"/>
                <w:sz w:val="18"/>
                <w:szCs w:val="18"/>
              </w:rPr>
            </w:pPr>
            <w:r>
              <w:rPr>
                <w:rFonts w:eastAsia="Times New Roman" w:cs="Times New Roman"/>
                <w:bCs/>
                <w:i/>
                <w:kern w:val="36"/>
                <w:sz w:val="18"/>
                <w:szCs w:val="18"/>
              </w:rPr>
              <w:t>Food/Drink</w:t>
            </w:r>
          </w:p>
        </w:tc>
        <w:tc>
          <w:tcPr>
            <w:tcW w:w="6747" w:type="dxa"/>
            <w:tcBorders>
              <w:top w:val="single" w:sz="4" w:space="0" w:color="auto"/>
              <w:left w:val="single" w:sz="4" w:space="0" w:color="auto"/>
              <w:bottom w:val="single" w:sz="4" w:space="0" w:color="auto"/>
              <w:right w:val="single" w:sz="4" w:space="0" w:color="auto"/>
            </w:tcBorders>
            <w:hideMark/>
          </w:tcPr>
          <w:p w14:paraId="28299402" w14:textId="77777777" w:rsidR="00D876C1" w:rsidRDefault="00D876C1" w:rsidP="00D876C1">
            <w:pPr>
              <w:pStyle w:val="ListParagraph"/>
              <w:numPr>
                <w:ilvl w:val="0"/>
                <w:numId w:val="46"/>
              </w:numPr>
              <w:outlineLvl w:val="0"/>
              <w:rPr>
                <w:rFonts w:eastAsia="Times New Roman" w:cs="Times New Roman"/>
                <w:bCs/>
                <w:kern w:val="36"/>
                <w:sz w:val="18"/>
                <w:szCs w:val="18"/>
              </w:rPr>
            </w:pPr>
            <w:r>
              <w:rPr>
                <w:rFonts w:eastAsia="Times New Roman" w:cs="Times New Roman"/>
                <w:bCs/>
                <w:kern w:val="36"/>
                <w:sz w:val="18"/>
                <w:szCs w:val="18"/>
              </w:rPr>
              <w:t xml:space="preserve">Snacks and drinks are allowed in the classroom area. </w:t>
            </w:r>
          </w:p>
          <w:p w14:paraId="5E1FDC7A" w14:textId="77777777" w:rsidR="00D876C1" w:rsidRDefault="00D876C1" w:rsidP="00D876C1">
            <w:pPr>
              <w:pStyle w:val="ListParagraph"/>
              <w:numPr>
                <w:ilvl w:val="0"/>
                <w:numId w:val="46"/>
              </w:numPr>
              <w:outlineLvl w:val="0"/>
              <w:rPr>
                <w:rFonts w:eastAsia="Times New Roman" w:cs="Times New Roman"/>
                <w:bCs/>
                <w:kern w:val="36"/>
                <w:sz w:val="18"/>
                <w:szCs w:val="18"/>
              </w:rPr>
            </w:pPr>
            <w:r>
              <w:rPr>
                <w:rFonts w:eastAsia="Times New Roman" w:cs="Times New Roman"/>
                <w:bCs/>
                <w:kern w:val="36"/>
                <w:sz w:val="18"/>
                <w:szCs w:val="18"/>
              </w:rPr>
              <w:t>Only bottled watered is allowed in the lab area.</w:t>
            </w:r>
          </w:p>
        </w:tc>
      </w:tr>
      <w:tr w:rsidR="00D876C1" w14:paraId="2444FCB5" w14:textId="77777777" w:rsidTr="00D876C1">
        <w:tc>
          <w:tcPr>
            <w:tcW w:w="2603" w:type="dxa"/>
            <w:tcBorders>
              <w:top w:val="single" w:sz="4" w:space="0" w:color="auto"/>
              <w:left w:val="single" w:sz="4" w:space="0" w:color="auto"/>
              <w:bottom w:val="single" w:sz="4" w:space="0" w:color="auto"/>
              <w:right w:val="single" w:sz="4" w:space="0" w:color="auto"/>
            </w:tcBorders>
            <w:hideMark/>
          </w:tcPr>
          <w:p w14:paraId="288A0247" w14:textId="77777777" w:rsidR="00D876C1" w:rsidRDefault="00D876C1">
            <w:pPr>
              <w:jc w:val="center"/>
              <w:outlineLvl w:val="0"/>
              <w:rPr>
                <w:rFonts w:eastAsia="Times New Roman" w:cs="Times New Roman"/>
                <w:bCs/>
                <w:i/>
                <w:kern w:val="36"/>
                <w:sz w:val="18"/>
                <w:szCs w:val="18"/>
              </w:rPr>
            </w:pPr>
            <w:r>
              <w:rPr>
                <w:rFonts w:eastAsia="Times New Roman" w:cs="Times New Roman"/>
                <w:bCs/>
                <w:i/>
                <w:kern w:val="36"/>
                <w:sz w:val="18"/>
                <w:szCs w:val="18"/>
              </w:rPr>
              <w:t>Closing</w:t>
            </w:r>
          </w:p>
        </w:tc>
        <w:tc>
          <w:tcPr>
            <w:tcW w:w="6747" w:type="dxa"/>
            <w:tcBorders>
              <w:top w:val="single" w:sz="4" w:space="0" w:color="auto"/>
              <w:left w:val="single" w:sz="4" w:space="0" w:color="auto"/>
              <w:bottom w:val="single" w:sz="4" w:space="0" w:color="auto"/>
              <w:right w:val="single" w:sz="4" w:space="0" w:color="auto"/>
            </w:tcBorders>
            <w:hideMark/>
          </w:tcPr>
          <w:p w14:paraId="51863250" w14:textId="77777777" w:rsidR="00D876C1" w:rsidRDefault="00D876C1" w:rsidP="00D876C1">
            <w:pPr>
              <w:pStyle w:val="ListParagraph"/>
              <w:numPr>
                <w:ilvl w:val="0"/>
                <w:numId w:val="46"/>
              </w:numPr>
              <w:outlineLvl w:val="0"/>
              <w:rPr>
                <w:rFonts w:eastAsia="Times New Roman" w:cs="Times New Roman"/>
                <w:bCs/>
                <w:kern w:val="36"/>
                <w:sz w:val="18"/>
                <w:szCs w:val="18"/>
              </w:rPr>
            </w:pPr>
            <w:r>
              <w:rPr>
                <w:rFonts w:eastAsia="Times New Roman" w:cs="Times New Roman"/>
                <w:bCs/>
                <w:kern w:val="36"/>
                <w:sz w:val="18"/>
                <w:szCs w:val="18"/>
              </w:rPr>
              <w:t>Class ends when the bell rings. The teacher will strive to have a summative discussion at the end of each class.</w:t>
            </w:r>
          </w:p>
        </w:tc>
      </w:tr>
      <w:tr w:rsidR="005117CC" w:rsidRPr="00870BBA" w14:paraId="71A4D73A" w14:textId="77777777" w:rsidTr="00D876C1">
        <w:tc>
          <w:tcPr>
            <w:tcW w:w="2603" w:type="dxa"/>
          </w:tcPr>
          <w:p w14:paraId="21BEF8C1" w14:textId="77777777" w:rsidR="005117CC" w:rsidRPr="00870BBA" w:rsidRDefault="005117CC" w:rsidP="006453AA">
            <w:pPr>
              <w:jc w:val="center"/>
              <w:outlineLvl w:val="0"/>
              <w:rPr>
                <w:rFonts w:eastAsia="Times New Roman" w:cs="Times New Roman"/>
                <w:bCs/>
                <w:i/>
                <w:kern w:val="36"/>
                <w:sz w:val="20"/>
                <w:szCs w:val="20"/>
              </w:rPr>
            </w:pPr>
            <w:r w:rsidRPr="00870BBA">
              <w:rPr>
                <w:rFonts w:eastAsia="Times New Roman" w:cs="Times New Roman"/>
                <w:bCs/>
                <w:i/>
                <w:kern w:val="36"/>
                <w:sz w:val="20"/>
                <w:szCs w:val="20"/>
              </w:rPr>
              <w:t>Entering the Classroom/Seating</w:t>
            </w:r>
          </w:p>
        </w:tc>
        <w:tc>
          <w:tcPr>
            <w:tcW w:w="6747" w:type="dxa"/>
          </w:tcPr>
          <w:p w14:paraId="3659D483" w14:textId="77777777" w:rsidR="005117CC" w:rsidRPr="00870BBA" w:rsidRDefault="005117CC" w:rsidP="005117CC">
            <w:pPr>
              <w:pStyle w:val="ListParagraph"/>
              <w:numPr>
                <w:ilvl w:val="0"/>
                <w:numId w:val="14"/>
              </w:numPr>
              <w:outlineLvl w:val="0"/>
              <w:rPr>
                <w:rFonts w:eastAsia="Times New Roman" w:cs="Times New Roman"/>
                <w:bCs/>
                <w:kern w:val="36"/>
                <w:sz w:val="20"/>
                <w:szCs w:val="20"/>
              </w:rPr>
            </w:pPr>
            <w:r w:rsidRPr="00870BBA">
              <w:rPr>
                <w:rFonts w:eastAsia="Times New Roman" w:cs="Times New Roman"/>
                <w:bCs/>
                <w:kern w:val="36"/>
                <w:sz w:val="20"/>
                <w:szCs w:val="20"/>
              </w:rPr>
              <w:t>Each student should enter the classroom, find the attendance binder for their class period</w:t>
            </w:r>
            <w:r>
              <w:rPr>
                <w:rFonts w:eastAsia="Times New Roman" w:cs="Times New Roman"/>
                <w:bCs/>
                <w:kern w:val="36"/>
                <w:sz w:val="20"/>
                <w:szCs w:val="20"/>
              </w:rPr>
              <w:t xml:space="preserve"> (see attached document)</w:t>
            </w:r>
            <w:r w:rsidRPr="00870BBA">
              <w:rPr>
                <w:rFonts w:eastAsia="Times New Roman" w:cs="Times New Roman"/>
                <w:bCs/>
                <w:kern w:val="36"/>
                <w:sz w:val="20"/>
                <w:szCs w:val="20"/>
              </w:rPr>
              <w:t>, and sign in. If a student is tardy, they must enter the class with a pass/note.</w:t>
            </w:r>
          </w:p>
          <w:p w14:paraId="2F3A7B9C" w14:textId="77777777" w:rsidR="005117CC" w:rsidRPr="00870BBA" w:rsidRDefault="005117CC" w:rsidP="005117CC">
            <w:pPr>
              <w:pStyle w:val="ListParagraph"/>
              <w:numPr>
                <w:ilvl w:val="0"/>
                <w:numId w:val="14"/>
              </w:numPr>
              <w:outlineLvl w:val="0"/>
              <w:rPr>
                <w:rFonts w:eastAsia="Times New Roman" w:cs="Times New Roman"/>
                <w:bCs/>
                <w:kern w:val="36"/>
                <w:sz w:val="20"/>
                <w:szCs w:val="20"/>
              </w:rPr>
            </w:pPr>
            <w:r w:rsidRPr="00870BBA">
              <w:rPr>
                <w:rFonts w:eastAsia="Times New Roman" w:cs="Times New Roman"/>
                <w:bCs/>
                <w:kern w:val="36"/>
                <w:sz w:val="20"/>
                <w:szCs w:val="20"/>
              </w:rPr>
              <w:t>Once in the classroom, the student will take a seat at their assigned classroom table, not at a computer in the lab area.</w:t>
            </w:r>
          </w:p>
        </w:tc>
      </w:tr>
      <w:tr w:rsidR="005117CC" w:rsidRPr="00870BBA" w14:paraId="070A358C" w14:textId="77777777" w:rsidTr="00D876C1">
        <w:tc>
          <w:tcPr>
            <w:tcW w:w="2603" w:type="dxa"/>
          </w:tcPr>
          <w:p w14:paraId="5BE1B7D1" w14:textId="77777777" w:rsidR="005117CC" w:rsidRPr="00870BBA" w:rsidRDefault="005117CC" w:rsidP="006453AA">
            <w:pPr>
              <w:jc w:val="center"/>
              <w:outlineLvl w:val="0"/>
              <w:rPr>
                <w:rFonts w:eastAsia="Times New Roman" w:cs="Times New Roman"/>
                <w:bCs/>
                <w:i/>
                <w:kern w:val="36"/>
                <w:sz w:val="20"/>
                <w:szCs w:val="20"/>
              </w:rPr>
            </w:pPr>
            <w:r w:rsidRPr="00870BBA">
              <w:rPr>
                <w:rFonts w:eastAsia="Times New Roman" w:cs="Times New Roman"/>
                <w:bCs/>
                <w:i/>
                <w:kern w:val="36"/>
                <w:sz w:val="20"/>
                <w:szCs w:val="20"/>
              </w:rPr>
              <w:t>Induction Activity</w:t>
            </w:r>
          </w:p>
        </w:tc>
        <w:tc>
          <w:tcPr>
            <w:tcW w:w="6747" w:type="dxa"/>
          </w:tcPr>
          <w:p w14:paraId="7D55AE8E" w14:textId="77777777" w:rsidR="005117CC" w:rsidRPr="00870BBA" w:rsidRDefault="005117CC" w:rsidP="005117CC">
            <w:pPr>
              <w:pStyle w:val="ListParagraph"/>
              <w:numPr>
                <w:ilvl w:val="0"/>
                <w:numId w:val="15"/>
              </w:numPr>
              <w:outlineLvl w:val="0"/>
              <w:rPr>
                <w:rFonts w:eastAsia="Times New Roman" w:cs="Times New Roman"/>
                <w:bCs/>
                <w:kern w:val="36"/>
                <w:sz w:val="20"/>
                <w:szCs w:val="20"/>
              </w:rPr>
            </w:pPr>
            <w:r w:rsidRPr="00870BBA">
              <w:rPr>
                <w:rFonts w:eastAsia="Times New Roman" w:cs="Times New Roman"/>
                <w:bCs/>
                <w:kern w:val="36"/>
                <w:sz w:val="20"/>
                <w:szCs w:val="20"/>
              </w:rPr>
              <w:t>In their notebooks, students write their responses to the daily warm-up over the previous class period’s concept or that day’s concept.</w:t>
            </w:r>
          </w:p>
          <w:p w14:paraId="5B16716C" w14:textId="77777777" w:rsidR="005117CC" w:rsidRPr="00870BBA" w:rsidRDefault="005117CC" w:rsidP="005117CC">
            <w:pPr>
              <w:pStyle w:val="ListParagraph"/>
              <w:numPr>
                <w:ilvl w:val="0"/>
                <w:numId w:val="15"/>
              </w:numPr>
              <w:outlineLvl w:val="0"/>
              <w:rPr>
                <w:rFonts w:eastAsia="Times New Roman" w:cs="Times New Roman"/>
                <w:bCs/>
                <w:kern w:val="36"/>
                <w:sz w:val="20"/>
                <w:szCs w:val="20"/>
              </w:rPr>
            </w:pPr>
            <w:r w:rsidRPr="00870BBA">
              <w:rPr>
                <w:rFonts w:eastAsia="Times New Roman" w:cs="Times New Roman"/>
                <w:bCs/>
                <w:kern w:val="36"/>
                <w:sz w:val="20"/>
                <w:szCs w:val="20"/>
              </w:rPr>
              <w:t>Students prepare to discuss warm-up with the teacher.</w:t>
            </w:r>
          </w:p>
        </w:tc>
      </w:tr>
      <w:tr w:rsidR="005117CC" w:rsidRPr="00870BBA" w14:paraId="62335030" w14:textId="77777777" w:rsidTr="00D876C1">
        <w:tc>
          <w:tcPr>
            <w:tcW w:w="2603" w:type="dxa"/>
          </w:tcPr>
          <w:p w14:paraId="2DB4F242" w14:textId="77777777" w:rsidR="005117CC" w:rsidRPr="00870BBA" w:rsidRDefault="005117CC" w:rsidP="006453AA">
            <w:pPr>
              <w:jc w:val="center"/>
              <w:outlineLvl w:val="0"/>
              <w:rPr>
                <w:rFonts w:eastAsia="Times New Roman" w:cs="Times New Roman"/>
                <w:bCs/>
                <w:i/>
                <w:kern w:val="36"/>
                <w:sz w:val="20"/>
                <w:szCs w:val="20"/>
              </w:rPr>
            </w:pPr>
            <w:r w:rsidRPr="00870BBA">
              <w:rPr>
                <w:rFonts w:eastAsia="Times New Roman" w:cs="Times New Roman"/>
                <w:bCs/>
                <w:i/>
                <w:kern w:val="36"/>
                <w:sz w:val="20"/>
                <w:szCs w:val="20"/>
              </w:rPr>
              <w:t>Restroom</w:t>
            </w:r>
          </w:p>
        </w:tc>
        <w:tc>
          <w:tcPr>
            <w:tcW w:w="6747" w:type="dxa"/>
          </w:tcPr>
          <w:p w14:paraId="11BEA2E0" w14:textId="77777777" w:rsidR="005117CC" w:rsidRPr="00870BBA" w:rsidRDefault="005117CC" w:rsidP="005117CC">
            <w:pPr>
              <w:pStyle w:val="ListParagraph"/>
              <w:numPr>
                <w:ilvl w:val="0"/>
                <w:numId w:val="16"/>
              </w:numPr>
              <w:outlineLvl w:val="0"/>
              <w:rPr>
                <w:rFonts w:eastAsia="Times New Roman" w:cs="Times New Roman"/>
                <w:bCs/>
                <w:kern w:val="36"/>
                <w:sz w:val="20"/>
                <w:szCs w:val="20"/>
              </w:rPr>
            </w:pPr>
            <w:r w:rsidRPr="00870BBA">
              <w:rPr>
                <w:rFonts w:eastAsia="Times New Roman" w:cs="Times New Roman"/>
                <w:bCs/>
                <w:kern w:val="36"/>
                <w:sz w:val="20"/>
                <w:szCs w:val="20"/>
              </w:rPr>
              <w:t>Students are not allowed to use the restroom during the first 15 minutes of class and the last 15 minutes of class.</w:t>
            </w:r>
          </w:p>
          <w:p w14:paraId="597B1722" w14:textId="77777777" w:rsidR="005117CC" w:rsidRPr="00870BBA" w:rsidRDefault="005117CC" w:rsidP="005117CC">
            <w:pPr>
              <w:pStyle w:val="ListParagraph"/>
              <w:numPr>
                <w:ilvl w:val="0"/>
                <w:numId w:val="16"/>
              </w:numPr>
              <w:outlineLvl w:val="0"/>
              <w:rPr>
                <w:rFonts w:eastAsia="Times New Roman" w:cs="Times New Roman"/>
                <w:bCs/>
                <w:kern w:val="36"/>
                <w:sz w:val="20"/>
                <w:szCs w:val="20"/>
              </w:rPr>
            </w:pPr>
            <w:r w:rsidRPr="00870BBA">
              <w:rPr>
                <w:rFonts w:eastAsia="Times New Roman" w:cs="Times New Roman"/>
                <w:bCs/>
                <w:kern w:val="36"/>
                <w:sz w:val="20"/>
                <w:szCs w:val="20"/>
              </w:rPr>
              <w:t>Students must ask permission and take the bathroom pass in order to use the restroom.</w:t>
            </w:r>
          </w:p>
        </w:tc>
      </w:tr>
      <w:tr w:rsidR="005117CC" w:rsidRPr="00870BBA" w14:paraId="53406835" w14:textId="77777777" w:rsidTr="00D876C1">
        <w:tc>
          <w:tcPr>
            <w:tcW w:w="2603" w:type="dxa"/>
          </w:tcPr>
          <w:p w14:paraId="65981D4C" w14:textId="77777777" w:rsidR="005117CC" w:rsidRPr="00870BBA" w:rsidRDefault="005117CC" w:rsidP="006453AA">
            <w:pPr>
              <w:jc w:val="center"/>
              <w:outlineLvl w:val="0"/>
              <w:rPr>
                <w:rFonts w:eastAsia="Times New Roman" w:cs="Times New Roman"/>
                <w:bCs/>
                <w:i/>
                <w:kern w:val="36"/>
                <w:sz w:val="20"/>
                <w:szCs w:val="20"/>
              </w:rPr>
            </w:pPr>
            <w:r w:rsidRPr="00870BBA">
              <w:rPr>
                <w:rFonts w:eastAsia="Times New Roman" w:cs="Times New Roman"/>
                <w:bCs/>
                <w:i/>
                <w:kern w:val="36"/>
                <w:sz w:val="20"/>
                <w:szCs w:val="20"/>
              </w:rPr>
              <w:t>Distribution/Collection of Materials</w:t>
            </w:r>
          </w:p>
        </w:tc>
        <w:tc>
          <w:tcPr>
            <w:tcW w:w="6747" w:type="dxa"/>
          </w:tcPr>
          <w:p w14:paraId="17A8E0FA" w14:textId="77777777" w:rsidR="005117CC" w:rsidRPr="00870BBA" w:rsidRDefault="005117CC" w:rsidP="005117CC">
            <w:pPr>
              <w:pStyle w:val="ListParagraph"/>
              <w:numPr>
                <w:ilvl w:val="0"/>
                <w:numId w:val="17"/>
              </w:numPr>
              <w:outlineLvl w:val="0"/>
              <w:rPr>
                <w:rFonts w:eastAsia="Times New Roman" w:cs="Times New Roman"/>
                <w:bCs/>
                <w:kern w:val="36"/>
                <w:sz w:val="20"/>
                <w:szCs w:val="20"/>
              </w:rPr>
            </w:pPr>
            <w:r w:rsidRPr="00870BBA">
              <w:rPr>
                <w:rFonts w:eastAsia="Times New Roman" w:cs="Times New Roman"/>
                <w:bCs/>
                <w:kern w:val="36"/>
                <w:sz w:val="20"/>
                <w:szCs w:val="20"/>
              </w:rPr>
              <w:t>Students turn assignments into the drawer labeled with their class period. If assignment will not fit in drawer, the teacher will give specific instructions.</w:t>
            </w:r>
          </w:p>
          <w:p w14:paraId="44CB8DAB" w14:textId="77777777" w:rsidR="005117CC" w:rsidRPr="00870BBA" w:rsidRDefault="005117CC" w:rsidP="005117CC">
            <w:pPr>
              <w:pStyle w:val="ListParagraph"/>
              <w:numPr>
                <w:ilvl w:val="0"/>
                <w:numId w:val="17"/>
              </w:numPr>
              <w:outlineLvl w:val="0"/>
              <w:rPr>
                <w:rFonts w:eastAsia="Times New Roman" w:cs="Times New Roman"/>
                <w:bCs/>
                <w:kern w:val="36"/>
                <w:sz w:val="20"/>
                <w:szCs w:val="20"/>
              </w:rPr>
            </w:pPr>
            <w:r w:rsidRPr="00870BBA">
              <w:rPr>
                <w:rFonts w:eastAsia="Times New Roman" w:cs="Times New Roman"/>
                <w:bCs/>
                <w:kern w:val="36"/>
                <w:sz w:val="20"/>
                <w:szCs w:val="20"/>
              </w:rPr>
              <w:t>Digital assignments, such as SolidWorks files, will be submitted via a shared Dropbox folder that will be created on the first day of school.</w:t>
            </w:r>
          </w:p>
          <w:p w14:paraId="5006B176" w14:textId="77777777" w:rsidR="005117CC" w:rsidRPr="00870BBA" w:rsidRDefault="005117CC" w:rsidP="005117CC">
            <w:pPr>
              <w:pStyle w:val="ListParagraph"/>
              <w:numPr>
                <w:ilvl w:val="0"/>
                <w:numId w:val="17"/>
              </w:numPr>
              <w:outlineLvl w:val="0"/>
              <w:rPr>
                <w:rFonts w:eastAsia="Times New Roman" w:cs="Times New Roman"/>
                <w:bCs/>
                <w:kern w:val="36"/>
                <w:sz w:val="20"/>
                <w:szCs w:val="20"/>
              </w:rPr>
            </w:pPr>
            <w:r w:rsidRPr="00870BBA">
              <w:rPr>
                <w:rFonts w:eastAsia="Times New Roman" w:cs="Times New Roman"/>
                <w:bCs/>
                <w:kern w:val="36"/>
                <w:sz w:val="20"/>
                <w:szCs w:val="20"/>
              </w:rPr>
              <w:t>Graded work will be returned to students while students complete the daily warm-up.</w:t>
            </w:r>
          </w:p>
          <w:p w14:paraId="2BD2DBA1" w14:textId="77777777" w:rsidR="005117CC" w:rsidRPr="00870BBA" w:rsidRDefault="005117CC" w:rsidP="005117CC">
            <w:pPr>
              <w:pStyle w:val="ListParagraph"/>
              <w:numPr>
                <w:ilvl w:val="0"/>
                <w:numId w:val="17"/>
              </w:numPr>
              <w:outlineLvl w:val="0"/>
              <w:rPr>
                <w:rFonts w:eastAsia="Times New Roman" w:cs="Times New Roman"/>
                <w:bCs/>
                <w:kern w:val="36"/>
                <w:sz w:val="20"/>
                <w:szCs w:val="20"/>
              </w:rPr>
            </w:pPr>
            <w:r w:rsidRPr="00870BBA">
              <w:rPr>
                <w:rFonts w:eastAsia="Times New Roman" w:cs="Times New Roman"/>
                <w:bCs/>
                <w:kern w:val="36"/>
                <w:sz w:val="20"/>
                <w:szCs w:val="20"/>
              </w:rPr>
              <w:t>Daily handouts and assignments will be located in the distribution center.</w:t>
            </w:r>
          </w:p>
        </w:tc>
      </w:tr>
      <w:tr w:rsidR="005117CC" w:rsidRPr="00870BBA" w14:paraId="52115F2E" w14:textId="77777777" w:rsidTr="00D876C1">
        <w:tc>
          <w:tcPr>
            <w:tcW w:w="2603" w:type="dxa"/>
          </w:tcPr>
          <w:p w14:paraId="68EAA659" w14:textId="77777777" w:rsidR="005117CC" w:rsidRPr="00870BBA" w:rsidRDefault="005117CC" w:rsidP="006453AA">
            <w:pPr>
              <w:jc w:val="center"/>
              <w:outlineLvl w:val="0"/>
              <w:rPr>
                <w:rFonts w:eastAsia="Times New Roman" w:cs="Times New Roman"/>
                <w:bCs/>
                <w:i/>
                <w:kern w:val="36"/>
                <w:sz w:val="20"/>
                <w:szCs w:val="20"/>
              </w:rPr>
            </w:pPr>
            <w:r w:rsidRPr="00870BBA">
              <w:rPr>
                <w:rFonts w:eastAsia="Times New Roman" w:cs="Times New Roman"/>
                <w:bCs/>
                <w:i/>
                <w:kern w:val="36"/>
                <w:sz w:val="20"/>
                <w:szCs w:val="20"/>
              </w:rPr>
              <w:t>Make-up Work</w:t>
            </w:r>
          </w:p>
        </w:tc>
        <w:tc>
          <w:tcPr>
            <w:tcW w:w="6747" w:type="dxa"/>
          </w:tcPr>
          <w:p w14:paraId="0CFC9028" w14:textId="77777777" w:rsidR="005117CC" w:rsidRPr="00870BBA" w:rsidRDefault="005117CC" w:rsidP="005117CC">
            <w:pPr>
              <w:pStyle w:val="ListParagraph"/>
              <w:numPr>
                <w:ilvl w:val="0"/>
                <w:numId w:val="17"/>
              </w:numPr>
              <w:outlineLvl w:val="0"/>
              <w:rPr>
                <w:rFonts w:eastAsia="Times New Roman" w:cs="Times New Roman"/>
                <w:bCs/>
                <w:kern w:val="36"/>
                <w:sz w:val="20"/>
                <w:szCs w:val="20"/>
              </w:rPr>
            </w:pPr>
            <w:r w:rsidRPr="00870BBA">
              <w:rPr>
                <w:rFonts w:eastAsia="Times New Roman" w:cs="Times New Roman"/>
                <w:bCs/>
                <w:kern w:val="36"/>
                <w:sz w:val="20"/>
                <w:szCs w:val="20"/>
              </w:rPr>
              <w:t>Students have three class periods to complete make-up work after missing class. Students should submit make-up work into the drawer corresponding to their class period.</w:t>
            </w:r>
          </w:p>
          <w:p w14:paraId="5033109E" w14:textId="77777777" w:rsidR="005117CC" w:rsidRPr="00870BBA" w:rsidRDefault="005117CC" w:rsidP="005117CC">
            <w:pPr>
              <w:pStyle w:val="ListParagraph"/>
              <w:numPr>
                <w:ilvl w:val="0"/>
                <w:numId w:val="17"/>
              </w:numPr>
              <w:outlineLvl w:val="0"/>
              <w:rPr>
                <w:rFonts w:eastAsia="Times New Roman" w:cs="Times New Roman"/>
                <w:bCs/>
                <w:kern w:val="36"/>
                <w:sz w:val="20"/>
                <w:szCs w:val="20"/>
              </w:rPr>
            </w:pPr>
            <w:r w:rsidRPr="00870BBA">
              <w:rPr>
                <w:rFonts w:eastAsia="Times New Roman" w:cs="Times New Roman"/>
                <w:bCs/>
                <w:kern w:val="36"/>
                <w:sz w:val="20"/>
                <w:szCs w:val="20"/>
              </w:rPr>
              <w:t>Make-up work is graded after current classroom assignments.</w:t>
            </w:r>
          </w:p>
        </w:tc>
      </w:tr>
      <w:tr w:rsidR="005117CC" w:rsidRPr="00870BBA" w14:paraId="448EA273" w14:textId="77777777" w:rsidTr="00D876C1">
        <w:tc>
          <w:tcPr>
            <w:tcW w:w="2603" w:type="dxa"/>
          </w:tcPr>
          <w:p w14:paraId="7F7D431F" w14:textId="77777777" w:rsidR="005117CC" w:rsidRPr="00870BBA" w:rsidRDefault="005117CC" w:rsidP="006453AA">
            <w:pPr>
              <w:jc w:val="center"/>
              <w:outlineLvl w:val="0"/>
              <w:rPr>
                <w:rFonts w:eastAsia="Times New Roman" w:cs="Times New Roman"/>
                <w:bCs/>
                <w:i/>
                <w:kern w:val="36"/>
                <w:sz w:val="20"/>
                <w:szCs w:val="20"/>
              </w:rPr>
            </w:pPr>
            <w:r w:rsidRPr="00870BBA">
              <w:rPr>
                <w:rFonts w:eastAsia="Times New Roman" w:cs="Times New Roman"/>
                <w:bCs/>
                <w:i/>
                <w:kern w:val="36"/>
                <w:sz w:val="20"/>
                <w:szCs w:val="20"/>
              </w:rPr>
              <w:t>Cell Phones/Devices</w:t>
            </w:r>
          </w:p>
        </w:tc>
        <w:tc>
          <w:tcPr>
            <w:tcW w:w="6747" w:type="dxa"/>
          </w:tcPr>
          <w:p w14:paraId="0384ED2F" w14:textId="77777777" w:rsidR="005117CC" w:rsidRPr="00870BBA" w:rsidRDefault="005117CC" w:rsidP="005117CC">
            <w:pPr>
              <w:pStyle w:val="ListParagraph"/>
              <w:numPr>
                <w:ilvl w:val="0"/>
                <w:numId w:val="17"/>
              </w:numPr>
              <w:outlineLvl w:val="0"/>
              <w:rPr>
                <w:rFonts w:eastAsia="Times New Roman" w:cs="Times New Roman"/>
                <w:bCs/>
                <w:kern w:val="36"/>
                <w:sz w:val="20"/>
                <w:szCs w:val="20"/>
              </w:rPr>
            </w:pPr>
            <w:r w:rsidRPr="00870BBA">
              <w:rPr>
                <w:rFonts w:eastAsia="Times New Roman" w:cs="Times New Roman"/>
                <w:bCs/>
                <w:kern w:val="36"/>
                <w:sz w:val="20"/>
                <w:szCs w:val="20"/>
              </w:rPr>
              <w:t>Cell phones/devices should not be out during class unless given permission from the teacher.</w:t>
            </w:r>
          </w:p>
          <w:p w14:paraId="1D8BCD5D" w14:textId="77777777" w:rsidR="005117CC" w:rsidRPr="00870BBA" w:rsidRDefault="005117CC" w:rsidP="005117CC">
            <w:pPr>
              <w:pStyle w:val="ListParagraph"/>
              <w:numPr>
                <w:ilvl w:val="0"/>
                <w:numId w:val="17"/>
              </w:numPr>
              <w:outlineLvl w:val="0"/>
              <w:rPr>
                <w:rFonts w:eastAsia="Times New Roman" w:cs="Times New Roman"/>
                <w:bCs/>
                <w:kern w:val="36"/>
                <w:sz w:val="20"/>
                <w:szCs w:val="20"/>
              </w:rPr>
            </w:pPr>
            <w:r w:rsidRPr="00870BBA">
              <w:rPr>
                <w:rFonts w:eastAsia="Times New Roman" w:cs="Times New Roman"/>
                <w:bCs/>
                <w:kern w:val="36"/>
                <w:sz w:val="20"/>
                <w:szCs w:val="20"/>
              </w:rPr>
              <w:t xml:space="preserve">During testing, cell phones will be placed in a salad bowl in the middle of the room. </w:t>
            </w:r>
          </w:p>
          <w:p w14:paraId="17521F7C" w14:textId="77777777" w:rsidR="005117CC" w:rsidRPr="00870BBA" w:rsidRDefault="005117CC" w:rsidP="005117CC">
            <w:pPr>
              <w:pStyle w:val="ListParagraph"/>
              <w:numPr>
                <w:ilvl w:val="0"/>
                <w:numId w:val="17"/>
              </w:numPr>
              <w:outlineLvl w:val="0"/>
              <w:rPr>
                <w:rFonts w:eastAsia="Times New Roman" w:cs="Times New Roman"/>
                <w:bCs/>
                <w:kern w:val="36"/>
                <w:sz w:val="20"/>
                <w:szCs w:val="20"/>
              </w:rPr>
            </w:pPr>
            <w:r w:rsidRPr="00870BBA">
              <w:rPr>
                <w:rFonts w:eastAsia="Times New Roman" w:cs="Times New Roman"/>
                <w:bCs/>
                <w:kern w:val="36"/>
                <w:sz w:val="20"/>
                <w:szCs w:val="20"/>
              </w:rPr>
              <w:t>Laptops are allowed for notes and while working on projects.</w:t>
            </w:r>
          </w:p>
        </w:tc>
      </w:tr>
      <w:tr w:rsidR="005117CC" w:rsidRPr="00870BBA" w14:paraId="22D89029" w14:textId="77777777" w:rsidTr="00D876C1">
        <w:tc>
          <w:tcPr>
            <w:tcW w:w="2603" w:type="dxa"/>
          </w:tcPr>
          <w:p w14:paraId="2EFAFDC7" w14:textId="77777777" w:rsidR="005117CC" w:rsidRPr="00870BBA" w:rsidRDefault="005117CC" w:rsidP="006453AA">
            <w:pPr>
              <w:jc w:val="center"/>
              <w:outlineLvl w:val="0"/>
              <w:rPr>
                <w:rFonts w:eastAsia="Times New Roman" w:cs="Times New Roman"/>
                <w:bCs/>
                <w:i/>
                <w:kern w:val="36"/>
                <w:sz w:val="20"/>
                <w:szCs w:val="20"/>
              </w:rPr>
            </w:pPr>
            <w:r w:rsidRPr="00870BBA">
              <w:rPr>
                <w:rFonts w:eastAsia="Times New Roman" w:cs="Times New Roman"/>
                <w:bCs/>
                <w:i/>
                <w:kern w:val="36"/>
                <w:sz w:val="20"/>
                <w:szCs w:val="20"/>
              </w:rPr>
              <w:t>Food/Drink</w:t>
            </w:r>
          </w:p>
        </w:tc>
        <w:tc>
          <w:tcPr>
            <w:tcW w:w="6747" w:type="dxa"/>
          </w:tcPr>
          <w:p w14:paraId="6DE699A0" w14:textId="77777777" w:rsidR="005117CC" w:rsidRPr="00870BBA" w:rsidRDefault="005117CC" w:rsidP="005117CC">
            <w:pPr>
              <w:pStyle w:val="ListParagraph"/>
              <w:numPr>
                <w:ilvl w:val="0"/>
                <w:numId w:val="17"/>
              </w:numPr>
              <w:outlineLvl w:val="0"/>
              <w:rPr>
                <w:rFonts w:eastAsia="Times New Roman" w:cs="Times New Roman"/>
                <w:bCs/>
                <w:kern w:val="36"/>
                <w:sz w:val="20"/>
                <w:szCs w:val="20"/>
              </w:rPr>
            </w:pPr>
            <w:r w:rsidRPr="00870BBA">
              <w:rPr>
                <w:rFonts w:eastAsia="Times New Roman" w:cs="Times New Roman"/>
                <w:bCs/>
                <w:kern w:val="36"/>
                <w:sz w:val="20"/>
                <w:szCs w:val="20"/>
              </w:rPr>
              <w:t xml:space="preserve">Snacks and drinks are allowed in the classroom area. </w:t>
            </w:r>
          </w:p>
          <w:p w14:paraId="42A08344" w14:textId="77777777" w:rsidR="005117CC" w:rsidRPr="00870BBA" w:rsidRDefault="005117CC" w:rsidP="005117CC">
            <w:pPr>
              <w:pStyle w:val="ListParagraph"/>
              <w:numPr>
                <w:ilvl w:val="0"/>
                <w:numId w:val="17"/>
              </w:numPr>
              <w:outlineLvl w:val="0"/>
              <w:rPr>
                <w:rFonts w:eastAsia="Times New Roman" w:cs="Times New Roman"/>
                <w:bCs/>
                <w:kern w:val="36"/>
                <w:sz w:val="20"/>
                <w:szCs w:val="20"/>
              </w:rPr>
            </w:pPr>
            <w:r w:rsidRPr="00870BBA">
              <w:rPr>
                <w:rFonts w:eastAsia="Times New Roman" w:cs="Times New Roman"/>
                <w:bCs/>
                <w:kern w:val="36"/>
                <w:sz w:val="20"/>
                <w:szCs w:val="20"/>
              </w:rPr>
              <w:t>Only bottled watered is allowed in the lab area.</w:t>
            </w:r>
          </w:p>
        </w:tc>
      </w:tr>
      <w:tr w:rsidR="005117CC" w:rsidRPr="00870BBA" w14:paraId="6F054C45" w14:textId="77777777" w:rsidTr="00D876C1">
        <w:tc>
          <w:tcPr>
            <w:tcW w:w="2603" w:type="dxa"/>
          </w:tcPr>
          <w:p w14:paraId="691F412B" w14:textId="77777777" w:rsidR="005117CC" w:rsidRPr="00870BBA" w:rsidRDefault="005117CC" w:rsidP="006453AA">
            <w:pPr>
              <w:jc w:val="center"/>
              <w:outlineLvl w:val="0"/>
              <w:rPr>
                <w:rFonts w:eastAsia="Times New Roman" w:cs="Times New Roman"/>
                <w:bCs/>
                <w:i/>
                <w:kern w:val="36"/>
                <w:sz w:val="20"/>
                <w:szCs w:val="20"/>
              </w:rPr>
            </w:pPr>
            <w:r w:rsidRPr="00870BBA">
              <w:rPr>
                <w:rFonts w:eastAsia="Times New Roman" w:cs="Times New Roman"/>
                <w:bCs/>
                <w:i/>
                <w:kern w:val="36"/>
                <w:sz w:val="20"/>
                <w:szCs w:val="20"/>
              </w:rPr>
              <w:t>Closing</w:t>
            </w:r>
          </w:p>
        </w:tc>
        <w:tc>
          <w:tcPr>
            <w:tcW w:w="6747" w:type="dxa"/>
          </w:tcPr>
          <w:p w14:paraId="6F140B60" w14:textId="77777777" w:rsidR="005117CC" w:rsidRPr="00870BBA" w:rsidRDefault="005117CC" w:rsidP="005117CC">
            <w:pPr>
              <w:pStyle w:val="ListParagraph"/>
              <w:numPr>
                <w:ilvl w:val="0"/>
                <w:numId w:val="17"/>
              </w:numPr>
              <w:outlineLvl w:val="0"/>
              <w:rPr>
                <w:rFonts w:eastAsia="Times New Roman" w:cs="Times New Roman"/>
                <w:bCs/>
                <w:kern w:val="36"/>
                <w:sz w:val="20"/>
                <w:szCs w:val="20"/>
              </w:rPr>
            </w:pPr>
            <w:r w:rsidRPr="00870BBA">
              <w:rPr>
                <w:rFonts w:eastAsia="Times New Roman" w:cs="Times New Roman"/>
                <w:bCs/>
                <w:kern w:val="36"/>
                <w:sz w:val="20"/>
                <w:szCs w:val="20"/>
              </w:rPr>
              <w:t>Class ends when the bell rings. The teacher will strive to have a summative discussion at the end of each class.</w:t>
            </w:r>
          </w:p>
        </w:tc>
      </w:tr>
    </w:tbl>
    <w:p w14:paraId="394BF092" w14:textId="77777777" w:rsidR="005117CC" w:rsidRDefault="005117CC" w:rsidP="005117CC">
      <w:pPr>
        <w:spacing w:after="0" w:line="240" w:lineRule="auto"/>
        <w:rPr>
          <w:rFonts w:cstheme="minorHAnsi"/>
          <w:b/>
          <w:sz w:val="28"/>
          <w:szCs w:val="28"/>
          <w:u w:val="single"/>
        </w:rPr>
      </w:pPr>
    </w:p>
    <w:p w14:paraId="066EEB41" w14:textId="77777777" w:rsidR="00D876C1" w:rsidRDefault="00D876C1" w:rsidP="005117CC">
      <w:pPr>
        <w:spacing w:after="0" w:line="240" w:lineRule="auto"/>
        <w:rPr>
          <w:rFonts w:cstheme="minorHAnsi"/>
          <w:b/>
          <w:sz w:val="28"/>
          <w:szCs w:val="28"/>
          <w:u w:val="single"/>
        </w:rPr>
      </w:pPr>
    </w:p>
    <w:p w14:paraId="0BE93BA9" w14:textId="77777777" w:rsidR="00D876C1" w:rsidRDefault="00D876C1" w:rsidP="005117CC">
      <w:pPr>
        <w:spacing w:after="0" w:line="240" w:lineRule="auto"/>
        <w:rPr>
          <w:rFonts w:cstheme="minorHAnsi"/>
          <w:b/>
          <w:sz w:val="28"/>
          <w:szCs w:val="28"/>
          <w:u w:val="single"/>
        </w:rPr>
      </w:pPr>
    </w:p>
    <w:p w14:paraId="3158F478" w14:textId="6843CBAB" w:rsidR="005117CC" w:rsidRPr="00E226E8" w:rsidRDefault="005117CC" w:rsidP="005117CC">
      <w:pPr>
        <w:spacing w:after="0" w:line="240" w:lineRule="auto"/>
        <w:rPr>
          <w:rFonts w:cstheme="minorHAnsi"/>
          <w:b/>
          <w:sz w:val="28"/>
          <w:szCs w:val="28"/>
          <w:u w:val="single"/>
        </w:rPr>
      </w:pPr>
      <w:r>
        <w:rPr>
          <w:rFonts w:cstheme="minorHAnsi"/>
          <w:b/>
          <w:sz w:val="28"/>
          <w:szCs w:val="28"/>
          <w:u w:val="single"/>
        </w:rPr>
        <w:lastRenderedPageBreak/>
        <w:t>Laptop and Cell Phone Policy</w:t>
      </w:r>
      <w:r w:rsidRPr="00E226E8">
        <w:rPr>
          <w:rFonts w:cstheme="minorHAnsi"/>
          <w:b/>
          <w:sz w:val="28"/>
          <w:szCs w:val="28"/>
          <w:u w:val="single"/>
        </w:rPr>
        <w:t>:</w:t>
      </w:r>
    </w:p>
    <w:p w14:paraId="3CA77ADB" w14:textId="77777777" w:rsidR="005117CC" w:rsidRDefault="005117CC" w:rsidP="005117CC">
      <w:pPr>
        <w:spacing w:after="0" w:line="240" w:lineRule="auto"/>
        <w:rPr>
          <w:rFonts w:cstheme="minorHAnsi"/>
        </w:rPr>
      </w:pPr>
      <w:r>
        <w:rPr>
          <w:rFonts w:cstheme="minorHAnsi"/>
        </w:rPr>
        <w:t>On the white board there will be a color displayed each day:</w:t>
      </w:r>
    </w:p>
    <w:p w14:paraId="0021068B" w14:textId="77777777" w:rsidR="005117CC" w:rsidRDefault="005117CC" w:rsidP="005117CC">
      <w:pPr>
        <w:spacing w:after="0" w:line="240" w:lineRule="auto"/>
        <w:rPr>
          <w:rFonts w:cstheme="minorHAnsi"/>
        </w:rPr>
      </w:pPr>
      <w:r>
        <w:rPr>
          <w:rFonts w:cstheme="minorHAnsi"/>
        </w:rPr>
        <w:tab/>
        <w:t xml:space="preserve">Red: No cell phones or laptops used during class. </w:t>
      </w:r>
    </w:p>
    <w:p w14:paraId="0E04B3F4" w14:textId="77777777" w:rsidR="005117CC" w:rsidRDefault="005117CC" w:rsidP="005117CC">
      <w:pPr>
        <w:spacing w:after="0" w:line="240" w:lineRule="auto"/>
        <w:rPr>
          <w:rFonts w:cstheme="minorHAnsi"/>
        </w:rPr>
      </w:pPr>
      <w:r>
        <w:rPr>
          <w:rFonts w:cstheme="minorHAnsi"/>
        </w:rPr>
        <w:tab/>
        <w:t xml:space="preserve">Yellow: You must ask before using the laptop. </w:t>
      </w:r>
    </w:p>
    <w:p w14:paraId="6578469F" w14:textId="77777777" w:rsidR="005117CC" w:rsidRDefault="005117CC" w:rsidP="005117CC">
      <w:pPr>
        <w:spacing w:after="0" w:line="240" w:lineRule="auto"/>
        <w:rPr>
          <w:rFonts w:cstheme="minorHAnsi"/>
        </w:rPr>
      </w:pPr>
      <w:r>
        <w:rPr>
          <w:rFonts w:cstheme="minorHAnsi"/>
        </w:rPr>
        <w:tab/>
        <w:t xml:space="preserve">Green: Cell phones and laptops are okay to be used during class. </w:t>
      </w:r>
    </w:p>
    <w:p w14:paraId="523A25B2" w14:textId="77777777" w:rsidR="005117CC" w:rsidRDefault="005117CC" w:rsidP="005117CC">
      <w:pPr>
        <w:spacing w:after="0" w:line="240" w:lineRule="auto"/>
        <w:rPr>
          <w:rFonts w:cstheme="minorHAnsi"/>
        </w:rPr>
      </w:pPr>
    </w:p>
    <w:p w14:paraId="1BC50B36" w14:textId="77777777" w:rsidR="005117CC" w:rsidRDefault="005117CC" w:rsidP="005117CC">
      <w:pPr>
        <w:spacing w:after="0" w:line="240" w:lineRule="auto"/>
        <w:rPr>
          <w:rFonts w:cstheme="minorHAnsi"/>
        </w:rPr>
      </w:pPr>
      <w:r>
        <w:rPr>
          <w:rFonts w:cstheme="minorHAnsi"/>
        </w:rPr>
        <w:t>Mr. Smith will shut the student’s computer and will not be allowed to open it back up.</w:t>
      </w:r>
    </w:p>
    <w:p w14:paraId="714BDF85" w14:textId="77777777" w:rsidR="005117CC" w:rsidRPr="00D03258" w:rsidRDefault="005117CC" w:rsidP="005117CC">
      <w:pPr>
        <w:pStyle w:val="ListParagraph"/>
        <w:numPr>
          <w:ilvl w:val="0"/>
          <w:numId w:val="39"/>
        </w:numPr>
        <w:spacing w:after="0" w:line="240" w:lineRule="auto"/>
        <w:rPr>
          <w:rFonts w:cstheme="minorHAnsi"/>
          <w:i/>
        </w:rPr>
      </w:pPr>
      <w:r w:rsidRPr="00D03258">
        <w:rPr>
          <w:rFonts w:cstheme="minorHAnsi"/>
          <w:i/>
        </w:rPr>
        <w:t xml:space="preserve">If the teacher shuts it, then only the teacher can open it back up. </w:t>
      </w:r>
    </w:p>
    <w:p w14:paraId="06CAE768" w14:textId="77777777" w:rsidR="005117CC" w:rsidRDefault="005117CC" w:rsidP="005117CC">
      <w:pPr>
        <w:spacing w:after="0" w:line="240" w:lineRule="auto"/>
        <w:rPr>
          <w:rFonts w:cstheme="minorHAnsi"/>
        </w:rPr>
      </w:pPr>
    </w:p>
    <w:p w14:paraId="311C3E73" w14:textId="77777777" w:rsidR="005117CC" w:rsidRDefault="005117CC" w:rsidP="005117CC">
      <w:pPr>
        <w:spacing w:after="0" w:line="240" w:lineRule="auto"/>
        <w:rPr>
          <w:rFonts w:cstheme="minorHAnsi"/>
        </w:rPr>
      </w:pPr>
      <w:r>
        <w:rPr>
          <w:rFonts w:cstheme="minorHAnsi"/>
        </w:rPr>
        <w:t xml:space="preserve">Headphones: Are only allowed when students are working on individual work. Students may not wear headphones while completing group work or during lecture. </w:t>
      </w:r>
    </w:p>
    <w:p w14:paraId="23948810" w14:textId="77777777" w:rsidR="005117CC" w:rsidRDefault="005117CC" w:rsidP="005117CC">
      <w:pPr>
        <w:spacing w:after="0" w:line="240" w:lineRule="auto"/>
        <w:rPr>
          <w:rFonts w:cstheme="minorHAnsi"/>
        </w:rPr>
      </w:pPr>
    </w:p>
    <w:p w14:paraId="14348FD4" w14:textId="77777777" w:rsidR="005117CC" w:rsidRDefault="005117CC" w:rsidP="005117CC">
      <w:pPr>
        <w:spacing w:after="0" w:line="240" w:lineRule="auto"/>
        <w:rPr>
          <w:rFonts w:cstheme="minorHAnsi"/>
          <w:b/>
          <w:sz w:val="28"/>
          <w:szCs w:val="28"/>
          <w:u w:val="single"/>
        </w:rPr>
      </w:pPr>
      <w:r>
        <w:rPr>
          <w:rFonts w:cstheme="minorHAnsi"/>
          <w:b/>
          <w:sz w:val="28"/>
          <w:szCs w:val="28"/>
          <w:u w:val="single"/>
        </w:rPr>
        <w:t>Grading System:</w:t>
      </w:r>
    </w:p>
    <w:p w14:paraId="3F7E6C77" w14:textId="77777777" w:rsidR="005117CC" w:rsidRDefault="005117CC" w:rsidP="005117CC">
      <w:pPr>
        <w:spacing w:after="0" w:line="240" w:lineRule="auto"/>
        <w:rPr>
          <w:rFonts w:cstheme="minorHAnsi"/>
        </w:rPr>
      </w:pPr>
      <w:r w:rsidRPr="006957BE">
        <w:rPr>
          <w:rFonts w:cstheme="minorHAnsi"/>
          <w:b/>
        </w:rPr>
        <w:t xml:space="preserve">Course Work </w:t>
      </w:r>
      <w:r w:rsidRPr="006957BE">
        <w:rPr>
          <w:rFonts w:cstheme="minorHAnsi"/>
        </w:rPr>
        <w:t xml:space="preserve">= 80% of </w:t>
      </w:r>
      <w:r>
        <w:rPr>
          <w:rFonts w:cstheme="minorHAnsi"/>
        </w:rPr>
        <w:t>Semester</w:t>
      </w:r>
      <w:r w:rsidRPr="006957BE">
        <w:rPr>
          <w:rFonts w:cstheme="minorHAnsi"/>
        </w:rPr>
        <w:t xml:space="preserve"> Grade</w:t>
      </w:r>
    </w:p>
    <w:p w14:paraId="7013F0C3" w14:textId="77777777" w:rsidR="005117CC" w:rsidRDefault="005117CC" w:rsidP="005117CC">
      <w:pPr>
        <w:spacing w:after="0" w:line="240" w:lineRule="auto"/>
        <w:rPr>
          <w:rFonts w:cstheme="minorHAnsi"/>
        </w:rPr>
      </w:pPr>
      <w:r>
        <w:rPr>
          <w:rFonts w:cstheme="minorHAnsi"/>
        </w:rPr>
        <w:tab/>
      </w:r>
      <w:r w:rsidRPr="007603F4">
        <w:rPr>
          <w:rFonts w:cstheme="minorHAnsi"/>
          <w:b/>
        </w:rPr>
        <w:t>Progressive Assessments</w:t>
      </w:r>
      <w:r>
        <w:rPr>
          <w:rFonts w:cstheme="minorHAnsi"/>
        </w:rPr>
        <w:tab/>
        <w:t>65%</w:t>
      </w:r>
    </w:p>
    <w:p w14:paraId="48085962" w14:textId="77777777" w:rsidR="005117CC" w:rsidRDefault="005117CC" w:rsidP="005117CC">
      <w:pPr>
        <w:spacing w:after="0" w:line="240" w:lineRule="auto"/>
        <w:rPr>
          <w:rFonts w:cstheme="minorHAnsi"/>
        </w:rPr>
      </w:pPr>
      <w:r>
        <w:rPr>
          <w:rFonts w:cstheme="minorHAnsi"/>
        </w:rPr>
        <w:tab/>
      </w:r>
      <w:r>
        <w:rPr>
          <w:rFonts w:cstheme="minorHAnsi"/>
        </w:rPr>
        <w:tab/>
        <w:t>Daily Work</w:t>
      </w:r>
    </w:p>
    <w:p w14:paraId="0359D7DA" w14:textId="77777777" w:rsidR="005117CC" w:rsidRDefault="005117CC" w:rsidP="005117CC">
      <w:pPr>
        <w:spacing w:after="0" w:line="240" w:lineRule="auto"/>
        <w:rPr>
          <w:rFonts w:cstheme="minorHAnsi"/>
        </w:rPr>
      </w:pPr>
      <w:r>
        <w:rPr>
          <w:rFonts w:cstheme="minorHAnsi"/>
        </w:rPr>
        <w:tab/>
      </w:r>
      <w:r>
        <w:rPr>
          <w:rFonts w:cstheme="minorHAnsi"/>
        </w:rPr>
        <w:tab/>
        <w:t>Quizzes</w:t>
      </w:r>
    </w:p>
    <w:p w14:paraId="28BA721B" w14:textId="77777777" w:rsidR="005117CC" w:rsidRDefault="005117CC" w:rsidP="005117CC">
      <w:pPr>
        <w:spacing w:after="0" w:line="240" w:lineRule="auto"/>
        <w:rPr>
          <w:rFonts w:cstheme="minorHAnsi"/>
        </w:rPr>
      </w:pPr>
      <w:r>
        <w:rPr>
          <w:rFonts w:cstheme="minorHAnsi"/>
        </w:rPr>
        <w:tab/>
      </w:r>
      <w:r>
        <w:rPr>
          <w:rFonts w:cstheme="minorHAnsi"/>
        </w:rPr>
        <w:tab/>
        <w:t>Homework</w:t>
      </w:r>
    </w:p>
    <w:p w14:paraId="13B83A39" w14:textId="77777777" w:rsidR="005117CC" w:rsidRDefault="005117CC" w:rsidP="005117CC">
      <w:pPr>
        <w:spacing w:after="0" w:line="240" w:lineRule="auto"/>
        <w:rPr>
          <w:rFonts w:cstheme="minorHAnsi"/>
        </w:rPr>
      </w:pPr>
      <w:r>
        <w:rPr>
          <w:rFonts w:cstheme="minorHAnsi"/>
        </w:rPr>
        <w:tab/>
      </w:r>
      <w:r>
        <w:rPr>
          <w:rFonts w:cstheme="minorHAnsi"/>
        </w:rPr>
        <w:tab/>
        <w:t>Dress for Success</w:t>
      </w:r>
      <w:r w:rsidRPr="006957BE">
        <w:rPr>
          <w:rFonts w:cstheme="minorHAnsi"/>
        </w:rPr>
        <w:tab/>
      </w:r>
    </w:p>
    <w:p w14:paraId="1D9E49F7" w14:textId="77777777" w:rsidR="005117CC" w:rsidRDefault="005117CC" w:rsidP="005117CC">
      <w:pPr>
        <w:spacing w:after="0" w:line="240" w:lineRule="auto"/>
        <w:rPr>
          <w:rFonts w:cstheme="minorHAnsi"/>
        </w:rPr>
      </w:pPr>
      <w:r>
        <w:rPr>
          <w:rFonts w:cstheme="minorHAnsi"/>
        </w:rPr>
        <w:tab/>
      </w:r>
      <w:r w:rsidRPr="007603F4">
        <w:rPr>
          <w:rFonts w:cstheme="minorHAnsi"/>
          <w:b/>
        </w:rPr>
        <w:t>Summative Assessments</w:t>
      </w:r>
      <w:r>
        <w:rPr>
          <w:rFonts w:cstheme="minorHAnsi"/>
        </w:rPr>
        <w:tab/>
        <w:t>35%</w:t>
      </w:r>
    </w:p>
    <w:p w14:paraId="5C88577B" w14:textId="77777777" w:rsidR="005117CC" w:rsidRDefault="005117CC" w:rsidP="005117CC">
      <w:pPr>
        <w:spacing w:after="0" w:line="240" w:lineRule="auto"/>
        <w:rPr>
          <w:rFonts w:cstheme="minorHAnsi"/>
        </w:rPr>
      </w:pPr>
      <w:r>
        <w:rPr>
          <w:rFonts w:cstheme="minorHAnsi"/>
        </w:rPr>
        <w:tab/>
      </w:r>
      <w:r>
        <w:rPr>
          <w:rFonts w:cstheme="minorHAnsi"/>
        </w:rPr>
        <w:tab/>
        <w:t>Exams</w:t>
      </w:r>
    </w:p>
    <w:p w14:paraId="7590DFD9" w14:textId="77777777" w:rsidR="005117CC" w:rsidRDefault="005117CC" w:rsidP="005117CC">
      <w:pPr>
        <w:spacing w:after="0" w:line="240" w:lineRule="auto"/>
        <w:rPr>
          <w:rFonts w:cstheme="minorHAnsi"/>
        </w:rPr>
      </w:pPr>
      <w:r>
        <w:rPr>
          <w:rFonts w:cstheme="minorHAnsi"/>
        </w:rPr>
        <w:tab/>
      </w:r>
      <w:r>
        <w:rPr>
          <w:rFonts w:cstheme="minorHAnsi"/>
        </w:rPr>
        <w:tab/>
        <w:t>Projects</w:t>
      </w:r>
    </w:p>
    <w:p w14:paraId="51E883B0" w14:textId="77777777" w:rsidR="005117CC" w:rsidRDefault="005117CC" w:rsidP="005117CC">
      <w:pPr>
        <w:spacing w:after="0" w:line="240" w:lineRule="auto"/>
        <w:rPr>
          <w:rFonts w:cstheme="minorHAnsi"/>
        </w:rPr>
      </w:pPr>
      <w:r>
        <w:rPr>
          <w:rFonts w:cstheme="minorHAnsi"/>
        </w:rPr>
        <w:tab/>
      </w:r>
      <w:r>
        <w:rPr>
          <w:rFonts w:cstheme="minorHAnsi"/>
        </w:rPr>
        <w:tab/>
        <w:t>Performance Evaluations</w:t>
      </w:r>
    </w:p>
    <w:p w14:paraId="6010DA84" w14:textId="77777777" w:rsidR="005117CC" w:rsidRPr="006957BE" w:rsidRDefault="005117CC" w:rsidP="005117CC">
      <w:pPr>
        <w:spacing w:after="0" w:line="240" w:lineRule="auto"/>
        <w:rPr>
          <w:rFonts w:cstheme="minorHAnsi"/>
        </w:rPr>
      </w:pPr>
    </w:p>
    <w:p w14:paraId="019BE328" w14:textId="6B8A5710" w:rsidR="005117CC" w:rsidRDefault="005117CC" w:rsidP="005117CC">
      <w:pPr>
        <w:spacing w:after="0" w:line="240" w:lineRule="auto"/>
        <w:rPr>
          <w:rFonts w:cstheme="minorHAnsi"/>
        </w:rPr>
      </w:pPr>
      <w:r w:rsidRPr="007603F4">
        <w:rPr>
          <w:rFonts w:cstheme="minorHAnsi"/>
          <w:b/>
        </w:rPr>
        <w:t>Final Exam</w:t>
      </w:r>
      <w:r>
        <w:rPr>
          <w:rFonts w:cstheme="minorHAnsi"/>
        </w:rPr>
        <w:t xml:space="preserve"> = 20% of Semester Grade</w:t>
      </w:r>
      <w:r w:rsidR="003459E5">
        <w:rPr>
          <w:rFonts w:cstheme="minorHAnsi"/>
        </w:rPr>
        <w:t xml:space="preserve">  (Unless Otherwise Changed by County)</w:t>
      </w:r>
      <w:r w:rsidR="003459E5">
        <w:rPr>
          <w:rFonts w:cstheme="minorHAnsi"/>
        </w:rPr>
        <w:tab/>
      </w:r>
    </w:p>
    <w:p w14:paraId="546629E8" w14:textId="77777777" w:rsidR="005117CC" w:rsidRPr="006957BE" w:rsidRDefault="005117CC" w:rsidP="005117CC">
      <w:pPr>
        <w:spacing w:after="0" w:line="240" w:lineRule="auto"/>
        <w:rPr>
          <w:rFonts w:cstheme="minorHAnsi"/>
        </w:rPr>
      </w:pPr>
    </w:p>
    <w:p w14:paraId="6E6281D8" w14:textId="77777777" w:rsidR="005117CC" w:rsidRPr="006957BE" w:rsidRDefault="005117CC" w:rsidP="005117CC">
      <w:pPr>
        <w:spacing w:after="0" w:line="240" w:lineRule="auto"/>
        <w:jc w:val="center"/>
        <w:rPr>
          <w:rFonts w:cstheme="minorHAnsi"/>
          <w:b/>
        </w:rPr>
      </w:pPr>
      <w:r w:rsidRPr="006957BE">
        <w:rPr>
          <w:rFonts w:cstheme="minorHAnsi"/>
          <w:b/>
        </w:rPr>
        <w:t>Course Work</w:t>
      </w:r>
      <w:r>
        <w:rPr>
          <w:rFonts w:cstheme="minorHAnsi"/>
          <w:b/>
        </w:rPr>
        <w:t xml:space="preserve"> (80%)</w:t>
      </w:r>
      <w:r w:rsidRPr="006957BE">
        <w:rPr>
          <w:rFonts w:cstheme="minorHAnsi"/>
          <w:b/>
        </w:rPr>
        <w:t xml:space="preserve"> + Final Exam</w:t>
      </w:r>
      <w:r>
        <w:rPr>
          <w:rFonts w:cstheme="minorHAnsi"/>
          <w:b/>
        </w:rPr>
        <w:t xml:space="preserve"> (20%)</w:t>
      </w:r>
      <w:r w:rsidRPr="006957BE">
        <w:rPr>
          <w:rFonts w:cstheme="minorHAnsi"/>
          <w:b/>
        </w:rPr>
        <w:t xml:space="preserve"> = Semester Final Grade</w:t>
      </w:r>
    </w:p>
    <w:p w14:paraId="541C3B98" w14:textId="77777777" w:rsidR="005117CC" w:rsidRDefault="005117CC" w:rsidP="005117CC">
      <w:pPr>
        <w:spacing w:after="0" w:line="240" w:lineRule="auto"/>
        <w:rPr>
          <w:rFonts w:cstheme="minorHAnsi"/>
          <w:b/>
          <w:sz w:val="28"/>
          <w:szCs w:val="28"/>
          <w:u w:val="single"/>
        </w:rPr>
      </w:pPr>
    </w:p>
    <w:p w14:paraId="5A27276F" w14:textId="77777777" w:rsidR="005117CC" w:rsidRPr="002317D1" w:rsidRDefault="005117CC" w:rsidP="005117CC">
      <w:pPr>
        <w:spacing w:after="0" w:line="240" w:lineRule="auto"/>
        <w:rPr>
          <w:rFonts w:cstheme="minorHAnsi"/>
          <w:b/>
          <w:sz w:val="28"/>
          <w:szCs w:val="28"/>
          <w:u w:val="single"/>
        </w:rPr>
      </w:pPr>
      <w:r>
        <w:rPr>
          <w:rFonts w:cstheme="minorHAnsi"/>
          <w:b/>
          <w:sz w:val="28"/>
          <w:szCs w:val="28"/>
          <w:u w:val="single"/>
        </w:rPr>
        <w:t>Grading Scale</w:t>
      </w:r>
      <w:r w:rsidRPr="002623EE">
        <w:rPr>
          <w:rFonts w:cstheme="minorHAnsi"/>
          <w:b/>
          <w:sz w:val="28"/>
          <w:szCs w:val="28"/>
          <w:u w:val="single"/>
        </w:rPr>
        <w:t>:</w:t>
      </w:r>
    </w:p>
    <w:p w14:paraId="2B20B8C6" w14:textId="77777777" w:rsidR="005117CC" w:rsidRPr="006957BE" w:rsidRDefault="005117CC" w:rsidP="005117CC">
      <w:pPr>
        <w:spacing w:after="0" w:line="240" w:lineRule="auto"/>
        <w:rPr>
          <w:rFonts w:cstheme="minorHAnsi"/>
        </w:rPr>
      </w:pPr>
      <w:r w:rsidRPr="006957BE">
        <w:rPr>
          <w:rFonts w:cstheme="minorHAnsi"/>
        </w:rPr>
        <w:tab/>
      </w:r>
      <w:r w:rsidRPr="006957BE">
        <w:rPr>
          <w:rFonts w:cstheme="minorHAnsi"/>
        </w:rPr>
        <w:tab/>
        <w:t>A</w:t>
      </w:r>
      <w:r w:rsidRPr="006957BE">
        <w:rPr>
          <w:rFonts w:cstheme="minorHAnsi"/>
        </w:rPr>
        <w:tab/>
        <w:t>=</w:t>
      </w:r>
      <w:r w:rsidRPr="006957BE">
        <w:rPr>
          <w:rFonts w:cstheme="minorHAnsi"/>
        </w:rPr>
        <w:tab/>
        <w:t>90-100%</w:t>
      </w:r>
    </w:p>
    <w:p w14:paraId="215D498A" w14:textId="77777777" w:rsidR="005117CC" w:rsidRPr="006957BE" w:rsidRDefault="005117CC" w:rsidP="005117CC">
      <w:pPr>
        <w:spacing w:after="0" w:line="240" w:lineRule="auto"/>
        <w:rPr>
          <w:rFonts w:cstheme="minorHAnsi"/>
        </w:rPr>
      </w:pPr>
      <w:r w:rsidRPr="006957BE">
        <w:rPr>
          <w:rFonts w:cstheme="minorHAnsi"/>
        </w:rPr>
        <w:tab/>
      </w:r>
      <w:r w:rsidRPr="006957BE">
        <w:rPr>
          <w:rFonts w:cstheme="minorHAnsi"/>
        </w:rPr>
        <w:tab/>
        <w:t>B</w:t>
      </w:r>
      <w:r w:rsidRPr="006957BE">
        <w:rPr>
          <w:rFonts w:cstheme="minorHAnsi"/>
        </w:rPr>
        <w:tab/>
        <w:t>=</w:t>
      </w:r>
      <w:r w:rsidRPr="006957BE">
        <w:rPr>
          <w:rFonts w:cstheme="minorHAnsi"/>
        </w:rPr>
        <w:tab/>
        <w:t>80-89%</w:t>
      </w:r>
    </w:p>
    <w:p w14:paraId="12DB0329" w14:textId="77777777" w:rsidR="005117CC" w:rsidRPr="006957BE" w:rsidRDefault="005117CC" w:rsidP="005117CC">
      <w:pPr>
        <w:spacing w:after="0" w:line="240" w:lineRule="auto"/>
        <w:rPr>
          <w:rFonts w:cstheme="minorHAnsi"/>
        </w:rPr>
      </w:pPr>
      <w:r w:rsidRPr="006957BE">
        <w:rPr>
          <w:rFonts w:cstheme="minorHAnsi"/>
        </w:rPr>
        <w:tab/>
      </w:r>
      <w:r w:rsidRPr="006957BE">
        <w:rPr>
          <w:rFonts w:cstheme="minorHAnsi"/>
        </w:rPr>
        <w:tab/>
        <w:t>C</w:t>
      </w:r>
      <w:r w:rsidRPr="006957BE">
        <w:rPr>
          <w:rFonts w:cstheme="minorHAnsi"/>
        </w:rPr>
        <w:tab/>
        <w:t>=</w:t>
      </w:r>
      <w:r w:rsidRPr="006957BE">
        <w:rPr>
          <w:rFonts w:cstheme="minorHAnsi"/>
        </w:rPr>
        <w:tab/>
        <w:t>75-79%</w:t>
      </w:r>
    </w:p>
    <w:p w14:paraId="7714EF11" w14:textId="77777777" w:rsidR="005117CC" w:rsidRPr="006957BE" w:rsidRDefault="005117CC" w:rsidP="005117CC">
      <w:pPr>
        <w:spacing w:after="0" w:line="240" w:lineRule="auto"/>
        <w:rPr>
          <w:rFonts w:cstheme="minorHAnsi"/>
        </w:rPr>
      </w:pPr>
      <w:r w:rsidRPr="006957BE">
        <w:rPr>
          <w:rFonts w:cstheme="minorHAnsi"/>
        </w:rPr>
        <w:tab/>
      </w:r>
      <w:r w:rsidRPr="006957BE">
        <w:rPr>
          <w:rFonts w:cstheme="minorHAnsi"/>
        </w:rPr>
        <w:tab/>
        <w:t>D</w:t>
      </w:r>
      <w:r w:rsidRPr="006957BE">
        <w:rPr>
          <w:rFonts w:cstheme="minorHAnsi"/>
        </w:rPr>
        <w:tab/>
        <w:t>=</w:t>
      </w:r>
      <w:r w:rsidRPr="006957BE">
        <w:rPr>
          <w:rFonts w:cstheme="minorHAnsi"/>
        </w:rPr>
        <w:tab/>
        <w:t>70-74%</w:t>
      </w:r>
    </w:p>
    <w:p w14:paraId="792461B3" w14:textId="77777777" w:rsidR="005117CC" w:rsidRPr="007603F4" w:rsidRDefault="005117CC" w:rsidP="005117CC">
      <w:pPr>
        <w:spacing w:after="0" w:line="240" w:lineRule="auto"/>
        <w:rPr>
          <w:rFonts w:cstheme="minorHAnsi"/>
        </w:rPr>
      </w:pPr>
      <w:r w:rsidRPr="006957BE">
        <w:rPr>
          <w:rFonts w:cstheme="minorHAnsi"/>
        </w:rPr>
        <w:tab/>
      </w:r>
      <w:r w:rsidRPr="006957BE">
        <w:rPr>
          <w:rFonts w:cstheme="minorHAnsi"/>
        </w:rPr>
        <w:tab/>
        <w:t xml:space="preserve">F </w:t>
      </w:r>
      <w:r w:rsidRPr="006957BE">
        <w:rPr>
          <w:rFonts w:cstheme="minorHAnsi"/>
        </w:rPr>
        <w:tab/>
        <w:t>=</w:t>
      </w:r>
      <w:r w:rsidRPr="006957BE">
        <w:rPr>
          <w:rFonts w:cstheme="minorHAnsi"/>
        </w:rPr>
        <w:tab/>
        <w:t>70 – Below</w:t>
      </w:r>
    </w:p>
    <w:p w14:paraId="03C4FA0E" w14:textId="77777777" w:rsidR="005117CC" w:rsidRDefault="005117CC" w:rsidP="005117CC">
      <w:pPr>
        <w:spacing w:after="0" w:line="240" w:lineRule="auto"/>
        <w:rPr>
          <w:rFonts w:cstheme="minorHAnsi"/>
          <w:b/>
          <w:sz w:val="28"/>
          <w:szCs w:val="28"/>
          <w:u w:val="single"/>
        </w:rPr>
      </w:pPr>
    </w:p>
    <w:p w14:paraId="3E9FD3F6" w14:textId="77777777" w:rsidR="003459E5" w:rsidRDefault="003459E5" w:rsidP="005117CC">
      <w:pPr>
        <w:spacing w:after="0" w:line="240" w:lineRule="auto"/>
        <w:rPr>
          <w:rFonts w:cstheme="minorHAnsi"/>
          <w:b/>
          <w:sz w:val="28"/>
          <w:szCs w:val="28"/>
          <w:u w:val="single"/>
        </w:rPr>
      </w:pPr>
    </w:p>
    <w:p w14:paraId="751EC296" w14:textId="77777777" w:rsidR="003459E5" w:rsidRDefault="003459E5" w:rsidP="005117CC">
      <w:pPr>
        <w:spacing w:after="0" w:line="240" w:lineRule="auto"/>
        <w:rPr>
          <w:rFonts w:cstheme="minorHAnsi"/>
          <w:b/>
          <w:sz w:val="28"/>
          <w:szCs w:val="28"/>
          <w:u w:val="single"/>
        </w:rPr>
      </w:pPr>
    </w:p>
    <w:p w14:paraId="21F1D4B9" w14:textId="77777777" w:rsidR="003459E5" w:rsidRDefault="003459E5" w:rsidP="005117CC">
      <w:pPr>
        <w:spacing w:after="0" w:line="240" w:lineRule="auto"/>
        <w:rPr>
          <w:rFonts w:cstheme="minorHAnsi"/>
          <w:b/>
          <w:sz w:val="28"/>
          <w:szCs w:val="28"/>
          <w:u w:val="single"/>
        </w:rPr>
      </w:pPr>
    </w:p>
    <w:p w14:paraId="581EBA44" w14:textId="77777777" w:rsidR="003459E5" w:rsidRDefault="003459E5" w:rsidP="005117CC">
      <w:pPr>
        <w:spacing w:after="0" w:line="240" w:lineRule="auto"/>
        <w:rPr>
          <w:rFonts w:cstheme="minorHAnsi"/>
          <w:b/>
          <w:sz w:val="28"/>
          <w:szCs w:val="28"/>
          <w:u w:val="single"/>
        </w:rPr>
      </w:pPr>
    </w:p>
    <w:p w14:paraId="06DB0ABA" w14:textId="77777777" w:rsidR="003459E5" w:rsidRDefault="003459E5" w:rsidP="005117CC">
      <w:pPr>
        <w:spacing w:after="0" w:line="240" w:lineRule="auto"/>
        <w:rPr>
          <w:rFonts w:cstheme="minorHAnsi"/>
          <w:b/>
          <w:sz w:val="28"/>
          <w:szCs w:val="28"/>
          <w:u w:val="single"/>
        </w:rPr>
      </w:pPr>
    </w:p>
    <w:p w14:paraId="0E457029" w14:textId="77777777" w:rsidR="003459E5" w:rsidRDefault="003459E5" w:rsidP="005117CC">
      <w:pPr>
        <w:spacing w:after="0" w:line="240" w:lineRule="auto"/>
        <w:rPr>
          <w:rFonts w:cstheme="minorHAnsi"/>
          <w:b/>
          <w:sz w:val="28"/>
          <w:szCs w:val="28"/>
          <w:u w:val="single"/>
        </w:rPr>
      </w:pPr>
    </w:p>
    <w:p w14:paraId="2E70C816" w14:textId="77777777" w:rsidR="00D876C1" w:rsidRDefault="00D876C1" w:rsidP="005117CC">
      <w:pPr>
        <w:spacing w:after="0" w:line="240" w:lineRule="auto"/>
        <w:rPr>
          <w:rFonts w:cstheme="minorHAnsi"/>
          <w:b/>
          <w:sz w:val="28"/>
          <w:szCs w:val="28"/>
          <w:u w:val="single"/>
        </w:rPr>
      </w:pPr>
    </w:p>
    <w:p w14:paraId="480512D1" w14:textId="77777777" w:rsidR="00D876C1" w:rsidRDefault="00D876C1" w:rsidP="005117CC">
      <w:pPr>
        <w:spacing w:after="0" w:line="240" w:lineRule="auto"/>
        <w:rPr>
          <w:rFonts w:cstheme="minorHAnsi"/>
          <w:b/>
          <w:sz w:val="28"/>
          <w:szCs w:val="28"/>
          <w:u w:val="single"/>
        </w:rPr>
      </w:pPr>
    </w:p>
    <w:p w14:paraId="429A7DD4" w14:textId="77777777" w:rsidR="00D876C1" w:rsidRDefault="00D876C1" w:rsidP="005117CC">
      <w:pPr>
        <w:spacing w:after="0" w:line="240" w:lineRule="auto"/>
        <w:rPr>
          <w:rFonts w:cstheme="minorHAnsi"/>
          <w:b/>
          <w:sz w:val="28"/>
          <w:szCs w:val="28"/>
          <w:u w:val="single"/>
        </w:rPr>
      </w:pPr>
    </w:p>
    <w:p w14:paraId="36B99F76" w14:textId="05AFC162" w:rsidR="005117CC" w:rsidRPr="00E226E8" w:rsidRDefault="005117CC" w:rsidP="005117CC">
      <w:pPr>
        <w:spacing w:after="0" w:line="240" w:lineRule="auto"/>
        <w:rPr>
          <w:rFonts w:cstheme="minorHAnsi"/>
          <w:b/>
          <w:sz w:val="28"/>
          <w:szCs w:val="28"/>
          <w:u w:val="single"/>
        </w:rPr>
      </w:pPr>
      <w:r w:rsidRPr="00E226E8">
        <w:rPr>
          <w:rFonts w:cstheme="minorHAnsi"/>
          <w:b/>
          <w:sz w:val="28"/>
          <w:szCs w:val="28"/>
          <w:u w:val="single"/>
        </w:rPr>
        <w:lastRenderedPageBreak/>
        <w:t>Students With Disabilities:</w:t>
      </w:r>
    </w:p>
    <w:p w14:paraId="0A274A70" w14:textId="77777777" w:rsidR="005117CC" w:rsidRDefault="005117CC" w:rsidP="005117CC">
      <w:pPr>
        <w:spacing w:after="0" w:line="240" w:lineRule="auto"/>
        <w:rPr>
          <w:rFonts w:cstheme="minorHAnsi"/>
        </w:rPr>
      </w:pPr>
      <w:r w:rsidRPr="006957BE">
        <w:rPr>
          <w:rFonts w:cstheme="minorHAnsi"/>
        </w:rPr>
        <w:t>Rockdale County Schools, in compliance with the American with Disabilities Act of 1990, will make every reasonable accommodation for students with special learning needs, including hearing impaired and visually impaired students and students with diagnosed learning disabilities, as well as other classifications of disability specified in the Act.</w:t>
      </w:r>
    </w:p>
    <w:p w14:paraId="03F196DA" w14:textId="77777777" w:rsidR="005117CC" w:rsidRPr="008323FD" w:rsidRDefault="005117CC" w:rsidP="005117CC">
      <w:pPr>
        <w:spacing w:after="0" w:line="240" w:lineRule="auto"/>
        <w:rPr>
          <w:rFonts w:cstheme="minorHAnsi"/>
          <w:b/>
          <w:sz w:val="28"/>
          <w:szCs w:val="28"/>
          <w:u w:val="single"/>
        </w:rPr>
      </w:pPr>
    </w:p>
    <w:p w14:paraId="6634CAB0" w14:textId="77777777" w:rsidR="005117CC" w:rsidRPr="00E226E8" w:rsidRDefault="005117CC" w:rsidP="005117CC">
      <w:pPr>
        <w:spacing w:after="0" w:line="240" w:lineRule="auto"/>
        <w:rPr>
          <w:rFonts w:cstheme="minorHAnsi"/>
          <w:b/>
          <w:sz w:val="28"/>
          <w:szCs w:val="28"/>
          <w:u w:val="single"/>
        </w:rPr>
      </w:pPr>
      <w:r>
        <w:rPr>
          <w:rFonts w:cstheme="minorHAnsi"/>
          <w:b/>
          <w:sz w:val="28"/>
          <w:szCs w:val="28"/>
          <w:u w:val="single"/>
        </w:rPr>
        <w:t>Student Non-Discrimination Policy</w:t>
      </w:r>
      <w:r w:rsidRPr="00E226E8">
        <w:rPr>
          <w:rFonts w:cstheme="minorHAnsi"/>
          <w:b/>
          <w:sz w:val="28"/>
          <w:szCs w:val="28"/>
          <w:u w:val="single"/>
        </w:rPr>
        <w:t>:</w:t>
      </w:r>
    </w:p>
    <w:p w14:paraId="1250A333" w14:textId="77777777" w:rsidR="005117CC" w:rsidRDefault="005117CC" w:rsidP="005117CC">
      <w:pPr>
        <w:spacing w:after="0" w:line="240" w:lineRule="auto"/>
        <w:jc w:val="both"/>
        <w:rPr>
          <w:rFonts w:cstheme="minorHAnsi"/>
        </w:rPr>
      </w:pPr>
      <w:r>
        <w:rPr>
          <w:rFonts w:cstheme="minorHAnsi"/>
        </w:rPr>
        <w:t xml:space="preserve">The </w:t>
      </w:r>
      <w:r w:rsidRPr="006957BE">
        <w:rPr>
          <w:rFonts w:cstheme="minorHAnsi"/>
        </w:rPr>
        <w:t xml:space="preserve">Rockdale County Schools, in compliance </w:t>
      </w:r>
      <w:r>
        <w:rPr>
          <w:color w:val="000000"/>
        </w:rPr>
        <w:t>Rockdale County Board of Education (“Board”) desires that all students receive the benefit of an adequate education.  With this view in mind, the Board prohibits unlawful discrimination against students because of race, color, national origin, sex, religion, age, or disability, or other protected group status or activity (e.g. opposition to prohibited discrimination or participation in the statutory complaint process) in its programs and activities or employment in its programs or activities.  In keeping with this commitment, the Board will not tolerate harassment, discrimination, or other unlawful treatment of its students.  As set forth herein, the Board designates the following employee of Rockdale County Public Schools (“District”) to handle inquiries regarding the District's non-discrimination policies.</w:t>
      </w:r>
    </w:p>
    <w:p w14:paraId="3A91862A" w14:textId="77777777" w:rsidR="005117CC" w:rsidRDefault="005117CC" w:rsidP="005117CC">
      <w:pPr>
        <w:spacing w:after="0" w:line="240" w:lineRule="auto"/>
        <w:rPr>
          <w:rFonts w:cstheme="minorHAnsi"/>
          <w:b/>
          <w:sz w:val="28"/>
          <w:szCs w:val="28"/>
          <w:u w:val="single"/>
        </w:rPr>
      </w:pPr>
    </w:p>
    <w:p w14:paraId="7BD4BA4B" w14:textId="77777777" w:rsidR="005117CC" w:rsidRDefault="005117CC" w:rsidP="005117CC">
      <w:pPr>
        <w:spacing w:after="0" w:line="240" w:lineRule="auto"/>
        <w:rPr>
          <w:rFonts w:cstheme="minorHAnsi"/>
          <w:b/>
          <w:sz w:val="28"/>
          <w:szCs w:val="28"/>
          <w:u w:val="single"/>
        </w:rPr>
      </w:pPr>
    </w:p>
    <w:p w14:paraId="2AFBC290" w14:textId="77777777" w:rsidR="005117CC" w:rsidRDefault="005117CC" w:rsidP="005117CC">
      <w:pPr>
        <w:spacing w:after="0" w:line="240" w:lineRule="auto"/>
        <w:rPr>
          <w:rFonts w:cstheme="minorHAnsi"/>
          <w:b/>
          <w:sz w:val="28"/>
          <w:szCs w:val="28"/>
          <w:u w:val="single"/>
        </w:rPr>
      </w:pPr>
    </w:p>
    <w:p w14:paraId="1763D6C5" w14:textId="77777777" w:rsidR="005117CC" w:rsidRDefault="005117CC" w:rsidP="005117CC">
      <w:pPr>
        <w:spacing w:after="0" w:line="240" w:lineRule="auto"/>
        <w:rPr>
          <w:rFonts w:cstheme="minorHAnsi"/>
          <w:b/>
          <w:sz w:val="28"/>
          <w:szCs w:val="28"/>
          <w:u w:val="single"/>
        </w:rPr>
      </w:pPr>
    </w:p>
    <w:p w14:paraId="6C330FD7" w14:textId="77777777" w:rsidR="005117CC" w:rsidRDefault="005117CC" w:rsidP="005117CC">
      <w:pPr>
        <w:spacing w:after="0" w:line="240" w:lineRule="auto"/>
        <w:rPr>
          <w:rFonts w:cstheme="minorHAnsi"/>
          <w:b/>
          <w:sz w:val="28"/>
          <w:szCs w:val="28"/>
          <w:u w:val="single"/>
        </w:rPr>
      </w:pPr>
    </w:p>
    <w:p w14:paraId="7DF3A7DC" w14:textId="77777777" w:rsidR="005117CC" w:rsidRDefault="005117CC" w:rsidP="005117CC">
      <w:pPr>
        <w:spacing w:after="0" w:line="240" w:lineRule="auto"/>
        <w:rPr>
          <w:rFonts w:cstheme="minorHAnsi"/>
          <w:b/>
          <w:sz w:val="28"/>
          <w:szCs w:val="28"/>
          <w:u w:val="single"/>
        </w:rPr>
      </w:pPr>
    </w:p>
    <w:p w14:paraId="077B8D66" w14:textId="77777777" w:rsidR="005117CC" w:rsidRDefault="005117CC" w:rsidP="005117CC">
      <w:pPr>
        <w:spacing w:after="0" w:line="240" w:lineRule="auto"/>
        <w:rPr>
          <w:rFonts w:cstheme="minorHAnsi"/>
          <w:b/>
          <w:sz w:val="28"/>
          <w:szCs w:val="28"/>
          <w:u w:val="single"/>
        </w:rPr>
      </w:pPr>
    </w:p>
    <w:p w14:paraId="29EC39E1" w14:textId="77777777" w:rsidR="005117CC" w:rsidRDefault="005117CC" w:rsidP="005117CC">
      <w:pPr>
        <w:spacing w:after="0" w:line="240" w:lineRule="auto"/>
        <w:rPr>
          <w:rFonts w:cstheme="minorHAnsi"/>
          <w:b/>
          <w:sz w:val="28"/>
          <w:szCs w:val="28"/>
          <w:u w:val="single"/>
        </w:rPr>
      </w:pPr>
    </w:p>
    <w:p w14:paraId="66752C93" w14:textId="77777777" w:rsidR="005117CC" w:rsidRDefault="005117CC" w:rsidP="005117CC">
      <w:pPr>
        <w:spacing w:after="0" w:line="240" w:lineRule="auto"/>
        <w:rPr>
          <w:rFonts w:cstheme="minorHAnsi"/>
          <w:b/>
          <w:sz w:val="28"/>
          <w:szCs w:val="28"/>
          <w:u w:val="single"/>
        </w:rPr>
      </w:pPr>
    </w:p>
    <w:p w14:paraId="383BFA50" w14:textId="77777777" w:rsidR="005117CC" w:rsidRDefault="005117CC" w:rsidP="005117CC">
      <w:pPr>
        <w:spacing w:after="0" w:line="240" w:lineRule="auto"/>
        <w:rPr>
          <w:rFonts w:cstheme="minorHAnsi"/>
          <w:b/>
          <w:sz w:val="28"/>
          <w:szCs w:val="28"/>
          <w:u w:val="single"/>
        </w:rPr>
      </w:pPr>
    </w:p>
    <w:p w14:paraId="6FFEB304" w14:textId="77777777" w:rsidR="005117CC" w:rsidRDefault="005117CC" w:rsidP="005117CC">
      <w:pPr>
        <w:spacing w:after="0" w:line="240" w:lineRule="auto"/>
        <w:rPr>
          <w:rFonts w:cstheme="minorHAnsi"/>
          <w:b/>
          <w:sz w:val="28"/>
          <w:szCs w:val="28"/>
          <w:u w:val="single"/>
        </w:rPr>
      </w:pPr>
    </w:p>
    <w:p w14:paraId="19268622" w14:textId="77777777" w:rsidR="005117CC" w:rsidRDefault="005117CC" w:rsidP="005117CC">
      <w:pPr>
        <w:spacing w:after="0" w:line="240" w:lineRule="auto"/>
        <w:rPr>
          <w:rFonts w:cstheme="minorHAnsi"/>
          <w:b/>
          <w:sz w:val="28"/>
          <w:szCs w:val="28"/>
          <w:u w:val="single"/>
        </w:rPr>
      </w:pPr>
    </w:p>
    <w:p w14:paraId="75F48C8E" w14:textId="77777777" w:rsidR="005117CC" w:rsidRDefault="005117CC" w:rsidP="005117CC">
      <w:pPr>
        <w:spacing w:after="0" w:line="240" w:lineRule="auto"/>
        <w:rPr>
          <w:rFonts w:cstheme="minorHAnsi"/>
          <w:b/>
          <w:sz w:val="28"/>
          <w:szCs w:val="28"/>
          <w:u w:val="single"/>
        </w:rPr>
      </w:pPr>
    </w:p>
    <w:p w14:paraId="41C12B5B" w14:textId="77777777" w:rsidR="005117CC" w:rsidRDefault="005117CC" w:rsidP="005117CC">
      <w:pPr>
        <w:spacing w:after="0" w:line="240" w:lineRule="auto"/>
        <w:rPr>
          <w:rFonts w:cstheme="minorHAnsi"/>
          <w:b/>
          <w:sz w:val="28"/>
          <w:szCs w:val="28"/>
          <w:u w:val="single"/>
        </w:rPr>
      </w:pPr>
    </w:p>
    <w:p w14:paraId="2AA920FF" w14:textId="77777777" w:rsidR="005117CC" w:rsidRDefault="005117CC" w:rsidP="005117CC">
      <w:pPr>
        <w:spacing w:after="0" w:line="240" w:lineRule="auto"/>
        <w:rPr>
          <w:rFonts w:cstheme="minorHAnsi"/>
          <w:b/>
          <w:sz w:val="28"/>
          <w:szCs w:val="28"/>
          <w:u w:val="single"/>
        </w:rPr>
      </w:pPr>
    </w:p>
    <w:p w14:paraId="35638F6F" w14:textId="77777777" w:rsidR="005117CC" w:rsidRDefault="005117CC" w:rsidP="005117CC">
      <w:pPr>
        <w:spacing w:after="0" w:line="240" w:lineRule="auto"/>
        <w:rPr>
          <w:rFonts w:cstheme="minorHAnsi"/>
          <w:b/>
          <w:sz w:val="28"/>
          <w:szCs w:val="28"/>
          <w:u w:val="single"/>
        </w:rPr>
      </w:pPr>
    </w:p>
    <w:p w14:paraId="47826306" w14:textId="77777777" w:rsidR="005117CC" w:rsidRDefault="005117CC" w:rsidP="005117CC">
      <w:pPr>
        <w:spacing w:after="0" w:line="240" w:lineRule="auto"/>
        <w:rPr>
          <w:rFonts w:cstheme="minorHAnsi"/>
          <w:b/>
          <w:sz w:val="28"/>
          <w:szCs w:val="28"/>
          <w:u w:val="single"/>
        </w:rPr>
      </w:pPr>
    </w:p>
    <w:p w14:paraId="701DC4E1" w14:textId="77777777" w:rsidR="005117CC" w:rsidRDefault="005117CC" w:rsidP="005117CC">
      <w:pPr>
        <w:spacing w:after="0" w:line="240" w:lineRule="auto"/>
        <w:rPr>
          <w:rFonts w:cstheme="minorHAnsi"/>
          <w:b/>
          <w:sz w:val="28"/>
          <w:szCs w:val="28"/>
          <w:u w:val="single"/>
        </w:rPr>
      </w:pPr>
    </w:p>
    <w:p w14:paraId="4116D490" w14:textId="7ACD6093" w:rsidR="005117CC" w:rsidRDefault="005117CC" w:rsidP="005117CC">
      <w:pPr>
        <w:spacing w:after="0" w:line="240" w:lineRule="auto"/>
        <w:rPr>
          <w:rFonts w:cstheme="minorHAnsi"/>
          <w:b/>
          <w:sz w:val="28"/>
          <w:szCs w:val="28"/>
          <w:u w:val="single"/>
        </w:rPr>
      </w:pPr>
    </w:p>
    <w:p w14:paraId="33FEDEB0" w14:textId="77777777" w:rsidR="007408E9" w:rsidRDefault="007408E9" w:rsidP="005117CC">
      <w:pPr>
        <w:spacing w:after="0" w:line="240" w:lineRule="auto"/>
        <w:rPr>
          <w:rFonts w:cstheme="minorHAnsi"/>
          <w:b/>
          <w:sz w:val="28"/>
          <w:szCs w:val="28"/>
          <w:u w:val="single"/>
        </w:rPr>
      </w:pPr>
    </w:p>
    <w:p w14:paraId="23E576A6" w14:textId="77777777" w:rsidR="005117CC" w:rsidRDefault="005117CC" w:rsidP="005117CC">
      <w:pPr>
        <w:spacing w:after="0" w:line="240" w:lineRule="auto"/>
        <w:rPr>
          <w:rFonts w:cstheme="minorHAnsi"/>
          <w:b/>
          <w:sz w:val="28"/>
          <w:szCs w:val="28"/>
          <w:u w:val="single"/>
        </w:rPr>
      </w:pPr>
    </w:p>
    <w:p w14:paraId="35058C15" w14:textId="77777777" w:rsidR="005117CC" w:rsidRDefault="005117CC" w:rsidP="005117CC">
      <w:pPr>
        <w:spacing w:after="0" w:line="240" w:lineRule="auto"/>
        <w:rPr>
          <w:rFonts w:cstheme="minorHAnsi"/>
          <w:b/>
          <w:sz w:val="28"/>
          <w:szCs w:val="28"/>
          <w:u w:val="single"/>
        </w:rPr>
      </w:pPr>
    </w:p>
    <w:p w14:paraId="30DBC9F0" w14:textId="77777777" w:rsidR="005117CC" w:rsidRDefault="005117CC" w:rsidP="005117CC">
      <w:pPr>
        <w:spacing w:after="0" w:line="240" w:lineRule="auto"/>
        <w:rPr>
          <w:rFonts w:cstheme="minorHAnsi"/>
          <w:b/>
          <w:sz w:val="28"/>
          <w:szCs w:val="28"/>
          <w:u w:val="single"/>
        </w:rPr>
      </w:pPr>
    </w:p>
    <w:p w14:paraId="7ADEBA86" w14:textId="77777777" w:rsidR="005117CC" w:rsidRDefault="005117CC" w:rsidP="005117CC">
      <w:pPr>
        <w:spacing w:after="0" w:line="240" w:lineRule="auto"/>
        <w:rPr>
          <w:rFonts w:cstheme="minorHAnsi"/>
          <w:b/>
          <w:sz w:val="28"/>
          <w:szCs w:val="28"/>
          <w:u w:val="single"/>
        </w:rPr>
      </w:pPr>
    </w:p>
    <w:p w14:paraId="01B1411D" w14:textId="77777777" w:rsidR="005117CC" w:rsidRDefault="005117CC" w:rsidP="005117CC">
      <w:pPr>
        <w:spacing w:after="0" w:line="240" w:lineRule="auto"/>
        <w:rPr>
          <w:rFonts w:cstheme="minorHAnsi"/>
          <w:b/>
          <w:sz w:val="28"/>
          <w:szCs w:val="28"/>
          <w:u w:val="single"/>
        </w:rPr>
      </w:pPr>
      <w:r>
        <w:rPr>
          <w:rFonts w:cstheme="minorHAnsi"/>
          <w:b/>
          <w:sz w:val="28"/>
          <w:szCs w:val="28"/>
          <w:u w:val="single"/>
        </w:rPr>
        <w:lastRenderedPageBreak/>
        <w:t>Signature Page for Mr. Smith: Manufacturing – Robotics &amp; Automation</w:t>
      </w:r>
    </w:p>
    <w:p w14:paraId="081B972F" w14:textId="77777777" w:rsidR="005117CC" w:rsidRDefault="005117CC" w:rsidP="005117CC">
      <w:pPr>
        <w:spacing w:after="0" w:line="240" w:lineRule="auto"/>
        <w:rPr>
          <w:rFonts w:cstheme="minorHAnsi"/>
          <w:b/>
          <w:sz w:val="28"/>
          <w:szCs w:val="28"/>
          <w:u w:val="single"/>
        </w:rPr>
      </w:pPr>
    </w:p>
    <w:p w14:paraId="2583888C" w14:textId="77777777" w:rsidR="005117CC" w:rsidRPr="00D40923" w:rsidRDefault="005117CC" w:rsidP="005117CC">
      <w:pPr>
        <w:spacing w:after="0" w:line="240" w:lineRule="auto"/>
        <w:rPr>
          <w:rFonts w:cstheme="minorHAnsi"/>
          <w:b/>
          <w:sz w:val="28"/>
          <w:szCs w:val="28"/>
          <w:u w:val="single"/>
        </w:rPr>
      </w:pPr>
      <w:r w:rsidRPr="00D40923">
        <w:rPr>
          <w:rFonts w:cstheme="minorHAnsi"/>
          <w:b/>
          <w:sz w:val="28"/>
          <w:szCs w:val="28"/>
          <w:u w:val="single"/>
        </w:rPr>
        <w:t>Note to Parent/Guardian:</w:t>
      </w:r>
    </w:p>
    <w:p w14:paraId="421A1C3F" w14:textId="77777777" w:rsidR="005117CC" w:rsidRPr="007B6485" w:rsidRDefault="005117CC" w:rsidP="005117CC">
      <w:pPr>
        <w:spacing w:after="0" w:line="240" w:lineRule="auto"/>
        <w:rPr>
          <w:rFonts w:cstheme="minorHAnsi"/>
          <w:sz w:val="23"/>
          <w:szCs w:val="23"/>
        </w:rPr>
      </w:pPr>
      <w:r w:rsidRPr="007B6485">
        <w:rPr>
          <w:rFonts w:cstheme="minorHAnsi"/>
          <w:sz w:val="23"/>
          <w:szCs w:val="23"/>
        </w:rPr>
        <w:t xml:space="preserve">Please sign below as verification that you have received, read, and agree to follow the syllabus for </w:t>
      </w:r>
      <w:r>
        <w:rPr>
          <w:rFonts w:cstheme="minorHAnsi"/>
          <w:sz w:val="23"/>
          <w:szCs w:val="23"/>
        </w:rPr>
        <w:t>Robotics &amp; Automation</w:t>
      </w:r>
      <w:r w:rsidRPr="007B6485">
        <w:rPr>
          <w:rFonts w:cstheme="minorHAnsi"/>
          <w:sz w:val="23"/>
          <w:szCs w:val="23"/>
        </w:rPr>
        <w:t xml:space="preserve"> and that you understand the criteria established for the course. My primary interest is in providing a positive educational experience for your student.</w:t>
      </w:r>
    </w:p>
    <w:p w14:paraId="7EBA6CB8" w14:textId="77777777" w:rsidR="005117CC" w:rsidRDefault="005117CC" w:rsidP="005117CC">
      <w:pPr>
        <w:spacing w:after="0" w:line="240" w:lineRule="auto"/>
        <w:rPr>
          <w:rFonts w:cstheme="minorHAnsi"/>
          <w:b/>
          <w:sz w:val="28"/>
          <w:szCs w:val="28"/>
          <w:u w:val="single"/>
        </w:rPr>
      </w:pPr>
    </w:p>
    <w:p w14:paraId="50E9D078" w14:textId="77777777" w:rsidR="005117CC" w:rsidRPr="002623EE" w:rsidRDefault="005117CC" w:rsidP="005117CC">
      <w:pPr>
        <w:spacing w:after="0" w:line="240" w:lineRule="auto"/>
        <w:rPr>
          <w:rFonts w:cstheme="minorHAnsi"/>
          <w:b/>
          <w:sz w:val="28"/>
          <w:szCs w:val="28"/>
          <w:u w:val="single"/>
        </w:rPr>
      </w:pPr>
      <w:r w:rsidRPr="002623EE">
        <w:rPr>
          <w:rFonts w:cstheme="minorHAnsi"/>
          <w:b/>
          <w:sz w:val="28"/>
          <w:szCs w:val="28"/>
          <w:u w:val="single"/>
        </w:rPr>
        <w:t>Student Signature:</w:t>
      </w:r>
    </w:p>
    <w:p w14:paraId="34EF6EBA" w14:textId="77777777" w:rsidR="005117CC" w:rsidRDefault="005117CC" w:rsidP="005117CC">
      <w:pPr>
        <w:spacing w:after="0" w:line="240" w:lineRule="auto"/>
        <w:rPr>
          <w:rFonts w:cstheme="minorHAnsi"/>
          <w:sz w:val="24"/>
          <w:szCs w:val="24"/>
        </w:rPr>
      </w:pPr>
    </w:p>
    <w:p w14:paraId="607794F5" w14:textId="77777777" w:rsidR="005117CC" w:rsidRPr="007B6485" w:rsidRDefault="005117CC" w:rsidP="005117CC">
      <w:pPr>
        <w:spacing w:after="0" w:line="240" w:lineRule="auto"/>
        <w:rPr>
          <w:rFonts w:cstheme="minorHAnsi"/>
          <w:sz w:val="23"/>
          <w:szCs w:val="23"/>
        </w:rPr>
      </w:pPr>
      <w:r w:rsidRPr="007B6485">
        <w:rPr>
          <w:rFonts w:cstheme="minorHAnsi"/>
          <w:sz w:val="23"/>
          <w:szCs w:val="23"/>
        </w:rPr>
        <w:t xml:space="preserve">I, ____________________________, have read and understand the course syllabus </w:t>
      </w:r>
      <w:r>
        <w:rPr>
          <w:rFonts w:cstheme="minorHAnsi"/>
          <w:sz w:val="23"/>
          <w:szCs w:val="23"/>
        </w:rPr>
        <w:t>for RCA Robotics &amp; Automation, and</w:t>
      </w:r>
      <w:r w:rsidRPr="007B6485">
        <w:rPr>
          <w:rFonts w:cstheme="minorHAnsi"/>
          <w:sz w:val="23"/>
          <w:szCs w:val="23"/>
        </w:rPr>
        <w:t xml:space="preserve"> I agree to fulfill these duties and responsibilities </w:t>
      </w:r>
      <w:r>
        <w:rPr>
          <w:rFonts w:cstheme="minorHAnsi"/>
          <w:sz w:val="23"/>
          <w:szCs w:val="23"/>
        </w:rPr>
        <w:t xml:space="preserve">including </w:t>
      </w:r>
      <w:r w:rsidRPr="007B6485">
        <w:rPr>
          <w:rFonts w:cstheme="minorHAnsi"/>
          <w:sz w:val="23"/>
          <w:szCs w:val="23"/>
        </w:rPr>
        <w:t xml:space="preserve">the </w:t>
      </w:r>
      <w:r>
        <w:rPr>
          <w:rFonts w:cstheme="minorHAnsi"/>
          <w:sz w:val="23"/>
          <w:szCs w:val="23"/>
        </w:rPr>
        <w:t>Rockdale Career Academy Rules and Guidelines.</w:t>
      </w:r>
    </w:p>
    <w:p w14:paraId="669A6E77" w14:textId="77777777" w:rsidR="005117CC" w:rsidRPr="007B6485" w:rsidRDefault="005117CC" w:rsidP="005117CC">
      <w:pPr>
        <w:spacing w:after="0" w:line="240" w:lineRule="auto"/>
        <w:rPr>
          <w:rFonts w:cstheme="minorHAnsi"/>
          <w:sz w:val="23"/>
          <w:szCs w:val="23"/>
        </w:rPr>
      </w:pPr>
    </w:p>
    <w:p w14:paraId="4D8CC7E9" w14:textId="77777777" w:rsidR="005117CC" w:rsidRPr="007B6485" w:rsidRDefault="005117CC" w:rsidP="005117CC">
      <w:pPr>
        <w:spacing w:after="0" w:line="240" w:lineRule="auto"/>
        <w:rPr>
          <w:rFonts w:cstheme="minorHAnsi"/>
          <w:sz w:val="23"/>
          <w:szCs w:val="23"/>
        </w:rPr>
      </w:pPr>
    </w:p>
    <w:p w14:paraId="2CDE1913" w14:textId="77777777" w:rsidR="005117CC" w:rsidRPr="007B6485" w:rsidRDefault="005117CC" w:rsidP="005117CC">
      <w:pPr>
        <w:spacing w:after="0" w:line="240" w:lineRule="auto"/>
        <w:rPr>
          <w:rFonts w:cstheme="minorHAnsi"/>
          <w:sz w:val="23"/>
          <w:szCs w:val="23"/>
        </w:rPr>
      </w:pPr>
      <w:r w:rsidRPr="007B6485">
        <w:rPr>
          <w:rFonts w:cstheme="minorHAnsi"/>
          <w:sz w:val="23"/>
          <w:szCs w:val="23"/>
        </w:rPr>
        <w:t>X ______________________________</w:t>
      </w:r>
      <w:r w:rsidRPr="007B6485">
        <w:rPr>
          <w:rFonts w:cstheme="minorHAnsi"/>
          <w:sz w:val="23"/>
          <w:szCs w:val="23"/>
        </w:rPr>
        <w:tab/>
      </w:r>
      <w:r w:rsidRPr="007B6485">
        <w:rPr>
          <w:rFonts w:cstheme="minorHAnsi"/>
          <w:sz w:val="23"/>
          <w:szCs w:val="23"/>
        </w:rPr>
        <w:tab/>
      </w:r>
      <w:r w:rsidRPr="007B6485">
        <w:rPr>
          <w:rFonts w:cstheme="minorHAnsi"/>
          <w:sz w:val="23"/>
          <w:szCs w:val="23"/>
        </w:rPr>
        <w:tab/>
        <w:t>Date _______________</w:t>
      </w:r>
    </w:p>
    <w:p w14:paraId="5F74C92A" w14:textId="77777777" w:rsidR="005117CC" w:rsidRDefault="005117CC" w:rsidP="005117CC">
      <w:pPr>
        <w:spacing w:after="0" w:line="240" w:lineRule="auto"/>
        <w:rPr>
          <w:rFonts w:cstheme="minorHAnsi"/>
          <w:sz w:val="24"/>
          <w:szCs w:val="24"/>
        </w:rPr>
      </w:pPr>
    </w:p>
    <w:p w14:paraId="1E56333E" w14:textId="77777777" w:rsidR="005117CC" w:rsidRPr="002623EE" w:rsidRDefault="005117CC" w:rsidP="005117CC">
      <w:pPr>
        <w:spacing w:after="0" w:line="240" w:lineRule="auto"/>
        <w:rPr>
          <w:rFonts w:cstheme="minorHAnsi"/>
          <w:b/>
          <w:sz w:val="28"/>
          <w:szCs w:val="28"/>
          <w:u w:val="single"/>
        </w:rPr>
      </w:pPr>
      <w:r w:rsidRPr="002623EE">
        <w:rPr>
          <w:rFonts w:cstheme="minorHAnsi"/>
          <w:b/>
          <w:sz w:val="28"/>
          <w:szCs w:val="28"/>
          <w:u w:val="single"/>
        </w:rPr>
        <w:t>Parent Signature:</w:t>
      </w:r>
    </w:p>
    <w:p w14:paraId="6BF882F9" w14:textId="77777777" w:rsidR="005117CC" w:rsidRDefault="005117CC" w:rsidP="005117CC">
      <w:pPr>
        <w:spacing w:after="0" w:line="240" w:lineRule="auto"/>
        <w:rPr>
          <w:rFonts w:cstheme="minorHAnsi"/>
          <w:sz w:val="24"/>
          <w:szCs w:val="24"/>
        </w:rPr>
      </w:pPr>
    </w:p>
    <w:p w14:paraId="37C5862A" w14:textId="77777777" w:rsidR="005117CC" w:rsidRPr="007B6485" w:rsidRDefault="005117CC" w:rsidP="005117CC">
      <w:pPr>
        <w:spacing w:after="0" w:line="240" w:lineRule="auto"/>
        <w:rPr>
          <w:rFonts w:cstheme="minorHAnsi"/>
          <w:sz w:val="23"/>
          <w:szCs w:val="23"/>
        </w:rPr>
      </w:pPr>
      <w:r w:rsidRPr="007B6485">
        <w:rPr>
          <w:rFonts w:cstheme="minorHAnsi"/>
          <w:sz w:val="23"/>
          <w:szCs w:val="23"/>
        </w:rPr>
        <w:t>I, ___________________________, have read the syllabus and policies and understand what is expected of my child. I will work cooperatively with Mr. Smith to ensure the success of my child in this class.</w:t>
      </w:r>
    </w:p>
    <w:p w14:paraId="2FB8CEE7" w14:textId="77777777" w:rsidR="005117CC" w:rsidRPr="007B6485" w:rsidRDefault="005117CC" w:rsidP="005117CC">
      <w:pPr>
        <w:spacing w:after="0" w:line="240" w:lineRule="auto"/>
        <w:rPr>
          <w:rFonts w:cstheme="minorHAnsi"/>
          <w:sz w:val="23"/>
          <w:szCs w:val="23"/>
        </w:rPr>
      </w:pPr>
    </w:p>
    <w:p w14:paraId="5FE63EFF" w14:textId="77777777" w:rsidR="005117CC" w:rsidRPr="007B6485" w:rsidRDefault="005117CC" w:rsidP="005117CC">
      <w:pPr>
        <w:spacing w:after="0" w:line="240" w:lineRule="auto"/>
        <w:rPr>
          <w:rFonts w:cstheme="minorHAnsi"/>
          <w:sz w:val="23"/>
          <w:szCs w:val="23"/>
        </w:rPr>
      </w:pPr>
    </w:p>
    <w:p w14:paraId="1F0B96A1" w14:textId="77777777" w:rsidR="005117CC" w:rsidRPr="007B6485" w:rsidRDefault="005117CC" w:rsidP="005117CC">
      <w:pPr>
        <w:spacing w:after="0" w:line="240" w:lineRule="auto"/>
        <w:rPr>
          <w:rFonts w:cstheme="minorHAnsi"/>
          <w:sz w:val="23"/>
          <w:szCs w:val="23"/>
        </w:rPr>
      </w:pPr>
      <w:r w:rsidRPr="007B6485">
        <w:rPr>
          <w:rFonts w:cstheme="minorHAnsi"/>
          <w:sz w:val="23"/>
          <w:szCs w:val="23"/>
        </w:rPr>
        <w:t>X ______________________________</w:t>
      </w:r>
      <w:r w:rsidRPr="007B6485">
        <w:rPr>
          <w:rFonts w:cstheme="minorHAnsi"/>
          <w:sz w:val="23"/>
          <w:szCs w:val="23"/>
        </w:rPr>
        <w:tab/>
      </w:r>
      <w:r w:rsidRPr="007B6485">
        <w:rPr>
          <w:rFonts w:cstheme="minorHAnsi"/>
          <w:sz w:val="23"/>
          <w:szCs w:val="23"/>
        </w:rPr>
        <w:tab/>
      </w:r>
      <w:r w:rsidRPr="007B6485">
        <w:rPr>
          <w:rFonts w:cstheme="minorHAnsi"/>
          <w:sz w:val="23"/>
          <w:szCs w:val="23"/>
        </w:rPr>
        <w:tab/>
        <w:t>Date _______________</w:t>
      </w:r>
    </w:p>
    <w:p w14:paraId="1A9E57BC" w14:textId="77777777" w:rsidR="005117CC" w:rsidRDefault="005117CC" w:rsidP="005117CC">
      <w:pPr>
        <w:spacing w:after="0" w:line="240" w:lineRule="auto"/>
        <w:rPr>
          <w:rFonts w:cstheme="minorHAnsi"/>
          <w:sz w:val="24"/>
          <w:szCs w:val="24"/>
        </w:rPr>
      </w:pPr>
    </w:p>
    <w:p w14:paraId="47989872" w14:textId="77777777" w:rsidR="005117CC" w:rsidRPr="00A776E2" w:rsidRDefault="005117CC" w:rsidP="005117CC">
      <w:pPr>
        <w:spacing w:after="0" w:line="240" w:lineRule="auto"/>
        <w:rPr>
          <w:rFonts w:cstheme="minorHAnsi"/>
          <w:b/>
          <w:sz w:val="28"/>
          <w:szCs w:val="28"/>
          <w:u w:val="single"/>
        </w:rPr>
      </w:pPr>
      <w:r>
        <w:rPr>
          <w:rFonts w:cstheme="minorHAnsi"/>
          <w:b/>
          <w:sz w:val="28"/>
          <w:szCs w:val="28"/>
          <w:u w:val="single"/>
        </w:rPr>
        <w:t>Parent/Guardian’s</w:t>
      </w:r>
      <w:r w:rsidRPr="00A776E2">
        <w:rPr>
          <w:rFonts w:cstheme="minorHAnsi"/>
          <w:b/>
          <w:sz w:val="28"/>
          <w:szCs w:val="28"/>
          <w:u w:val="single"/>
        </w:rPr>
        <w:t xml:space="preserve"> Contact Information:</w:t>
      </w:r>
    </w:p>
    <w:p w14:paraId="441D1C63" w14:textId="77777777" w:rsidR="005117CC" w:rsidRDefault="005117CC" w:rsidP="005117CC">
      <w:pPr>
        <w:spacing w:after="0" w:line="240" w:lineRule="auto"/>
        <w:rPr>
          <w:rFonts w:cstheme="minorHAnsi"/>
          <w:sz w:val="24"/>
          <w:szCs w:val="24"/>
        </w:rPr>
      </w:pPr>
    </w:p>
    <w:p w14:paraId="2BD6ED0A" w14:textId="77777777" w:rsidR="005117CC" w:rsidRDefault="005117CC" w:rsidP="005117CC">
      <w:pPr>
        <w:spacing w:after="0" w:line="240" w:lineRule="auto"/>
        <w:rPr>
          <w:rFonts w:cstheme="minorHAnsi"/>
          <w:sz w:val="24"/>
          <w:szCs w:val="24"/>
        </w:rPr>
      </w:pPr>
      <w:r>
        <w:rPr>
          <w:rFonts w:cstheme="minorHAnsi"/>
          <w:sz w:val="24"/>
          <w:szCs w:val="24"/>
        </w:rPr>
        <w:t>Parent/Guardian’s Name: ___________________________________________</w:t>
      </w:r>
    </w:p>
    <w:p w14:paraId="6F5061C3" w14:textId="77777777" w:rsidR="005117CC" w:rsidRDefault="005117CC" w:rsidP="005117CC">
      <w:pPr>
        <w:spacing w:after="0" w:line="240" w:lineRule="auto"/>
        <w:rPr>
          <w:rFonts w:cstheme="minorHAnsi"/>
          <w:sz w:val="24"/>
          <w:szCs w:val="24"/>
        </w:rPr>
      </w:pPr>
    </w:p>
    <w:p w14:paraId="79C35A77" w14:textId="77777777" w:rsidR="005117CC" w:rsidRDefault="005117CC" w:rsidP="005117CC">
      <w:pPr>
        <w:spacing w:after="0" w:line="240" w:lineRule="auto"/>
        <w:rPr>
          <w:rFonts w:cstheme="minorHAnsi"/>
          <w:sz w:val="24"/>
          <w:szCs w:val="24"/>
        </w:rPr>
      </w:pPr>
      <w:r>
        <w:rPr>
          <w:rFonts w:cstheme="minorHAnsi"/>
          <w:sz w:val="24"/>
          <w:szCs w:val="24"/>
        </w:rPr>
        <w:t>Preferred Email: ___________________________________________________</w:t>
      </w:r>
    </w:p>
    <w:p w14:paraId="56728555" w14:textId="77777777" w:rsidR="005117CC" w:rsidRDefault="005117CC" w:rsidP="005117CC">
      <w:pPr>
        <w:spacing w:after="0" w:line="240" w:lineRule="auto"/>
        <w:rPr>
          <w:rFonts w:cstheme="minorHAnsi"/>
          <w:sz w:val="24"/>
          <w:szCs w:val="24"/>
        </w:rPr>
      </w:pPr>
    </w:p>
    <w:p w14:paraId="027202B2" w14:textId="77777777" w:rsidR="005117CC" w:rsidRDefault="005117CC" w:rsidP="005117CC">
      <w:pPr>
        <w:spacing w:after="0" w:line="240" w:lineRule="auto"/>
        <w:rPr>
          <w:rFonts w:cstheme="minorHAnsi"/>
          <w:sz w:val="24"/>
          <w:szCs w:val="24"/>
        </w:rPr>
      </w:pPr>
      <w:r>
        <w:rPr>
          <w:rFonts w:cstheme="minorHAnsi"/>
          <w:sz w:val="24"/>
          <w:szCs w:val="24"/>
        </w:rPr>
        <w:t>Preferred Phone Number: ___________________________________________</w:t>
      </w:r>
    </w:p>
    <w:p w14:paraId="6ADE20F5" w14:textId="77777777" w:rsidR="005117CC" w:rsidRDefault="005117CC" w:rsidP="005117CC"/>
    <w:p w14:paraId="66A33CFB" w14:textId="77777777" w:rsidR="005117CC" w:rsidRPr="00A776E2" w:rsidRDefault="005117CC" w:rsidP="005117CC">
      <w:pPr>
        <w:spacing w:after="0" w:line="240" w:lineRule="auto"/>
        <w:rPr>
          <w:rFonts w:cstheme="minorHAnsi"/>
          <w:b/>
          <w:sz w:val="28"/>
          <w:szCs w:val="28"/>
          <w:u w:val="single"/>
        </w:rPr>
      </w:pPr>
      <w:r>
        <w:rPr>
          <w:rFonts w:cstheme="minorHAnsi"/>
          <w:b/>
          <w:sz w:val="28"/>
          <w:szCs w:val="28"/>
          <w:u w:val="single"/>
        </w:rPr>
        <w:t>Parent/Guardian’s</w:t>
      </w:r>
      <w:r w:rsidRPr="00A776E2">
        <w:rPr>
          <w:rFonts w:cstheme="minorHAnsi"/>
          <w:b/>
          <w:sz w:val="28"/>
          <w:szCs w:val="28"/>
          <w:u w:val="single"/>
        </w:rPr>
        <w:t xml:space="preserve"> Contact Information:</w:t>
      </w:r>
    </w:p>
    <w:p w14:paraId="1F676232" w14:textId="77777777" w:rsidR="005117CC" w:rsidRDefault="005117CC" w:rsidP="005117CC">
      <w:pPr>
        <w:spacing w:after="0" w:line="240" w:lineRule="auto"/>
        <w:rPr>
          <w:rFonts w:cstheme="minorHAnsi"/>
          <w:sz w:val="24"/>
          <w:szCs w:val="24"/>
        </w:rPr>
      </w:pPr>
    </w:p>
    <w:p w14:paraId="5C2ED90D" w14:textId="77777777" w:rsidR="005117CC" w:rsidRDefault="005117CC" w:rsidP="005117CC">
      <w:pPr>
        <w:spacing w:after="0" w:line="240" w:lineRule="auto"/>
        <w:rPr>
          <w:rFonts w:cstheme="minorHAnsi"/>
          <w:sz w:val="24"/>
          <w:szCs w:val="24"/>
        </w:rPr>
      </w:pPr>
      <w:r>
        <w:rPr>
          <w:rFonts w:cstheme="minorHAnsi"/>
          <w:sz w:val="24"/>
          <w:szCs w:val="24"/>
        </w:rPr>
        <w:t>Parent/Guardian’s Name: ___________________________________________</w:t>
      </w:r>
    </w:p>
    <w:p w14:paraId="0C49AD1B" w14:textId="77777777" w:rsidR="005117CC" w:rsidRDefault="005117CC" w:rsidP="005117CC">
      <w:pPr>
        <w:spacing w:after="0" w:line="240" w:lineRule="auto"/>
        <w:rPr>
          <w:rFonts w:cstheme="minorHAnsi"/>
          <w:sz w:val="24"/>
          <w:szCs w:val="24"/>
        </w:rPr>
      </w:pPr>
    </w:p>
    <w:p w14:paraId="01828F13" w14:textId="77777777" w:rsidR="005117CC" w:rsidRDefault="005117CC" w:rsidP="005117CC">
      <w:pPr>
        <w:spacing w:after="0" w:line="240" w:lineRule="auto"/>
        <w:rPr>
          <w:rFonts w:cstheme="minorHAnsi"/>
          <w:sz w:val="24"/>
          <w:szCs w:val="24"/>
        </w:rPr>
      </w:pPr>
      <w:r>
        <w:rPr>
          <w:rFonts w:cstheme="minorHAnsi"/>
          <w:sz w:val="24"/>
          <w:szCs w:val="24"/>
        </w:rPr>
        <w:t>Preferred Email: ___________________________________________________</w:t>
      </w:r>
    </w:p>
    <w:p w14:paraId="08B76A1A" w14:textId="77777777" w:rsidR="005117CC" w:rsidRDefault="005117CC" w:rsidP="005117CC">
      <w:pPr>
        <w:spacing w:after="0" w:line="240" w:lineRule="auto"/>
        <w:rPr>
          <w:rFonts w:cstheme="minorHAnsi"/>
          <w:sz w:val="24"/>
          <w:szCs w:val="24"/>
        </w:rPr>
      </w:pPr>
    </w:p>
    <w:p w14:paraId="7F6E22A3" w14:textId="77777777" w:rsidR="005117CC" w:rsidRDefault="005117CC" w:rsidP="005117CC">
      <w:pPr>
        <w:spacing w:after="0" w:line="240" w:lineRule="auto"/>
        <w:rPr>
          <w:rFonts w:cstheme="minorHAnsi"/>
          <w:sz w:val="24"/>
          <w:szCs w:val="24"/>
        </w:rPr>
      </w:pPr>
      <w:r>
        <w:rPr>
          <w:rFonts w:cstheme="minorHAnsi"/>
          <w:sz w:val="24"/>
          <w:szCs w:val="24"/>
        </w:rPr>
        <w:t>Preferred Phone Number: ___________________________________________</w:t>
      </w:r>
    </w:p>
    <w:p w14:paraId="2D4DC30F" w14:textId="3BDA14D1" w:rsidR="001075B9" w:rsidRPr="006804D2" w:rsidRDefault="001075B9" w:rsidP="006804D2">
      <w:pPr>
        <w:spacing w:after="120" w:line="240" w:lineRule="auto"/>
        <w:rPr>
          <w:rFonts w:cstheme="minorHAnsi"/>
          <w:sz w:val="24"/>
          <w:szCs w:val="24"/>
        </w:rPr>
      </w:pPr>
    </w:p>
    <w:sectPr w:rsidR="001075B9" w:rsidRPr="006804D2" w:rsidSect="000E6DE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3279C" w14:textId="77777777" w:rsidR="002220E6" w:rsidRDefault="002220E6" w:rsidP="00E36DDD">
      <w:pPr>
        <w:spacing w:after="0" w:line="240" w:lineRule="auto"/>
      </w:pPr>
      <w:r>
        <w:separator/>
      </w:r>
    </w:p>
  </w:endnote>
  <w:endnote w:type="continuationSeparator" w:id="0">
    <w:p w14:paraId="3A1672E4" w14:textId="77777777" w:rsidR="002220E6" w:rsidRDefault="002220E6" w:rsidP="00E36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7900578"/>
      <w:docPartObj>
        <w:docPartGallery w:val="Page Numbers (Bottom of Page)"/>
        <w:docPartUnique/>
      </w:docPartObj>
    </w:sdtPr>
    <w:sdtEndPr/>
    <w:sdtContent>
      <w:p w14:paraId="185091C4" w14:textId="77777777" w:rsidR="00B00531" w:rsidRDefault="00B00531" w:rsidP="00E226E8">
        <w:pPr>
          <w:pStyle w:val="Footer"/>
          <w:tabs>
            <w:tab w:val="left" w:pos="1296"/>
          </w:tabs>
          <w:jc w:val="right"/>
        </w:pPr>
      </w:p>
      <w:p w14:paraId="0CCB8450" w14:textId="2E08B53C" w:rsidR="00E1556C" w:rsidRPr="00B00531" w:rsidRDefault="00481472" w:rsidP="00E226E8">
        <w:pPr>
          <w:pStyle w:val="Footer"/>
          <w:tabs>
            <w:tab w:val="left" w:pos="1296"/>
          </w:tabs>
          <w:jc w:val="right"/>
          <w:rPr>
            <w:lang w:val="fr-FR"/>
          </w:rPr>
        </w:pPr>
        <w:hyperlink r:id="rId1" w:history="1">
          <w:r w:rsidR="00B00531" w:rsidRPr="00307065">
            <w:rPr>
              <w:rStyle w:val="Hyperlink"/>
              <w:lang w:val="fr-FR"/>
            </w:rPr>
            <w:t>jessesmith@rockdale.k12.ga.us</w:t>
          </w:r>
        </w:hyperlink>
        <w:r w:rsidR="00B00531" w:rsidRPr="00B00531">
          <w:rPr>
            <w:lang w:val="fr-FR"/>
          </w:rPr>
          <w:t xml:space="preserve"> </w:t>
        </w:r>
        <w:r w:rsidR="00B00531" w:rsidRPr="00A54650">
          <w:rPr>
            <w:lang w:val="pt-BR"/>
          </w:rPr>
          <w:t>O</w:t>
        </w:r>
        <w:r w:rsidR="00B00531">
          <w:rPr>
            <w:lang w:val="pt-BR"/>
          </w:rPr>
          <w:t xml:space="preserve">R </w:t>
        </w:r>
        <w:dir w:val="ltr">
          <w:r w:rsidR="00B00531">
            <w:rPr>
              <w:rFonts w:ascii="Arial" w:hAnsi="Arial" w:cs="Arial"/>
              <w:color w:val="202124"/>
              <w:spacing w:val="4"/>
              <w:sz w:val="21"/>
              <w:szCs w:val="21"/>
              <w:shd w:val="clear" w:color="auto" w:fill="FFFFFF"/>
            </w:rPr>
            <w:t>(678) 750-3993</w:t>
          </w:r>
          <w:r w:rsidR="00B00531" w:rsidRPr="00A54650">
            <w:rPr>
              <w:lang w:val="fr-FR"/>
            </w:rPr>
            <w:tab/>
          </w:r>
          <w:r w:rsidR="00E1556C" w:rsidRPr="00B00531">
            <w:rPr>
              <w:lang w:val="fr-FR"/>
            </w:rPr>
            <w:tab/>
            <w:t xml:space="preserve">Page | </w:t>
          </w:r>
          <w:r w:rsidR="00E1556C">
            <w:fldChar w:fldCharType="begin"/>
          </w:r>
          <w:r w:rsidR="00E1556C" w:rsidRPr="00B00531">
            <w:rPr>
              <w:lang w:val="fr-FR"/>
            </w:rPr>
            <w:instrText xml:space="preserve"> PAGE   \* MERGEFORMAT </w:instrText>
          </w:r>
          <w:r w:rsidR="00E1556C">
            <w:fldChar w:fldCharType="separate"/>
          </w:r>
          <w:r w:rsidR="006A0D25" w:rsidRPr="00B00531">
            <w:rPr>
              <w:noProof/>
              <w:lang w:val="fr-FR"/>
            </w:rPr>
            <w:t>5</w:t>
          </w:r>
          <w:r w:rsidR="00E1556C">
            <w:rPr>
              <w:noProof/>
            </w:rPr>
            <w:fldChar w:fldCharType="end"/>
          </w:r>
          <w:r w:rsidR="00E1556C" w:rsidRPr="00B00531">
            <w:rPr>
              <w:lang w:val="fr-FR"/>
            </w:rPr>
            <w:t xml:space="preserve"> </w:t>
          </w:r>
          <w:r w:rsidR="00ED3504">
            <w:t>‬</w:t>
          </w:r>
          <w:r w:rsidR="00FE6ED1">
            <w:t>‬</w:t>
          </w:r>
          <w:r w:rsidR="00D876C1">
            <w:t>‬</w:t>
          </w:r>
          <w:r w:rsidR="00D431DE">
            <w:t>‬</w:t>
          </w:r>
          <w:r w:rsidR="002E0F3B">
            <w:t>‬</w:t>
          </w:r>
          <w:r>
            <w:t>‬</w:t>
          </w:r>
        </w:dir>
      </w:p>
    </w:sdtContent>
  </w:sdt>
  <w:p w14:paraId="769F9E17" w14:textId="77777777" w:rsidR="00E1556C" w:rsidRPr="00B00531" w:rsidRDefault="00E1556C">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E0005" w14:textId="77777777" w:rsidR="002220E6" w:rsidRDefault="002220E6" w:rsidP="00E36DDD">
      <w:pPr>
        <w:spacing w:after="0" w:line="240" w:lineRule="auto"/>
      </w:pPr>
      <w:r>
        <w:separator/>
      </w:r>
    </w:p>
  </w:footnote>
  <w:footnote w:type="continuationSeparator" w:id="0">
    <w:p w14:paraId="275B20A3" w14:textId="77777777" w:rsidR="002220E6" w:rsidRDefault="002220E6" w:rsidP="00E36D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06856" w14:textId="6F6DF415" w:rsidR="00E1556C" w:rsidRDefault="00D87155">
    <w:pPr>
      <w:pStyle w:val="Header"/>
    </w:pPr>
    <w:r>
      <w:rPr>
        <w:u w:val="single"/>
      </w:rPr>
      <w:t>Robotics &amp; Automation</w:t>
    </w:r>
    <w:r w:rsidR="0088456A" w:rsidRPr="0088456A">
      <w:tab/>
    </w:r>
    <w:r w:rsidR="00E1556C">
      <w:t>Mr. Jesse Smith</w:t>
    </w:r>
    <w:r w:rsidR="00E1556C">
      <w:tab/>
    </w:r>
    <w:r w:rsidR="00115819">
      <w:rPr>
        <w:u w:val="single"/>
      </w:rPr>
      <w:t>Fall</w:t>
    </w:r>
    <w:r w:rsidR="00D3585F">
      <w:rPr>
        <w:u w:val="single"/>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EC491C"/>
    <w:multiLevelType w:val="hybridMultilevel"/>
    <w:tmpl w:val="5D0E4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57DDC"/>
    <w:multiLevelType w:val="hybridMultilevel"/>
    <w:tmpl w:val="90964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653C1"/>
    <w:multiLevelType w:val="hybridMultilevel"/>
    <w:tmpl w:val="C94E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236B7"/>
    <w:multiLevelType w:val="hybridMultilevel"/>
    <w:tmpl w:val="8724F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D65C3"/>
    <w:multiLevelType w:val="hybridMultilevel"/>
    <w:tmpl w:val="83B2B3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DC3D20"/>
    <w:multiLevelType w:val="hybridMultilevel"/>
    <w:tmpl w:val="4C4A4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4F2F15"/>
    <w:multiLevelType w:val="hybridMultilevel"/>
    <w:tmpl w:val="D2C0A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932A1"/>
    <w:multiLevelType w:val="hybridMultilevel"/>
    <w:tmpl w:val="24CC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C41BC5"/>
    <w:multiLevelType w:val="hybridMultilevel"/>
    <w:tmpl w:val="20444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6723D1"/>
    <w:multiLevelType w:val="hybridMultilevel"/>
    <w:tmpl w:val="9D1CA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17269B"/>
    <w:multiLevelType w:val="hybridMultilevel"/>
    <w:tmpl w:val="B45CC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7C0FD3"/>
    <w:multiLevelType w:val="hybridMultilevel"/>
    <w:tmpl w:val="8BCA7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5D0F4E"/>
    <w:multiLevelType w:val="hybridMultilevel"/>
    <w:tmpl w:val="A8BCD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576C3F"/>
    <w:multiLevelType w:val="hybridMultilevel"/>
    <w:tmpl w:val="DB0E6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F34E7F"/>
    <w:multiLevelType w:val="hybridMultilevel"/>
    <w:tmpl w:val="2CC01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34602D"/>
    <w:multiLevelType w:val="hybridMultilevel"/>
    <w:tmpl w:val="D8048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672ABA"/>
    <w:multiLevelType w:val="hybridMultilevel"/>
    <w:tmpl w:val="CC72C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D46587"/>
    <w:multiLevelType w:val="hybridMultilevel"/>
    <w:tmpl w:val="803CE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1C1454"/>
    <w:multiLevelType w:val="hybridMultilevel"/>
    <w:tmpl w:val="CDCED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C44FD9"/>
    <w:multiLevelType w:val="hybridMultilevel"/>
    <w:tmpl w:val="F4E6A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456D1B"/>
    <w:multiLevelType w:val="hybridMultilevel"/>
    <w:tmpl w:val="0D60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6831E0"/>
    <w:multiLevelType w:val="hybridMultilevel"/>
    <w:tmpl w:val="F8C2EFAE"/>
    <w:lvl w:ilvl="0" w:tplc="D0A01DC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BA7811"/>
    <w:multiLevelType w:val="hybridMultilevel"/>
    <w:tmpl w:val="0374C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7C6F12"/>
    <w:multiLevelType w:val="hybridMultilevel"/>
    <w:tmpl w:val="3D3E0164"/>
    <w:lvl w:ilvl="0" w:tplc="578E62D0">
      <w:numFmt w:val="bullet"/>
      <w:lvlText w:val="-"/>
      <w:lvlJc w:val="left"/>
      <w:pPr>
        <w:ind w:left="405" w:hanging="360"/>
      </w:pPr>
      <w:rPr>
        <w:rFonts w:ascii="Calibri" w:eastAsiaTheme="minorHAnsi" w:hAnsi="Calibri" w:cstheme="minorHAns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5" w15:restartNumberingAfterBreak="0">
    <w:nsid w:val="547D764E"/>
    <w:multiLevelType w:val="hybridMultilevel"/>
    <w:tmpl w:val="E3EA0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B4D8A"/>
    <w:multiLevelType w:val="hybridMultilevel"/>
    <w:tmpl w:val="E2AE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1C4FF5"/>
    <w:multiLevelType w:val="hybridMultilevel"/>
    <w:tmpl w:val="482AE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821AAC"/>
    <w:multiLevelType w:val="hybridMultilevel"/>
    <w:tmpl w:val="D8A02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1824B2"/>
    <w:multiLevelType w:val="hybridMultilevel"/>
    <w:tmpl w:val="02C0F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1D66FF"/>
    <w:multiLevelType w:val="hybridMultilevel"/>
    <w:tmpl w:val="28083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5E2173"/>
    <w:multiLevelType w:val="hybridMultilevel"/>
    <w:tmpl w:val="C630D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040F84"/>
    <w:multiLevelType w:val="hybridMultilevel"/>
    <w:tmpl w:val="C6D0B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8F59F8"/>
    <w:multiLevelType w:val="hybridMultilevel"/>
    <w:tmpl w:val="6D56F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D75D94"/>
    <w:multiLevelType w:val="hybridMultilevel"/>
    <w:tmpl w:val="5C0E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6302C6"/>
    <w:multiLevelType w:val="hybridMultilevel"/>
    <w:tmpl w:val="38708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30784F"/>
    <w:multiLevelType w:val="hybridMultilevel"/>
    <w:tmpl w:val="8FF4E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957A30"/>
    <w:multiLevelType w:val="hybridMultilevel"/>
    <w:tmpl w:val="BCD4A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1E0107"/>
    <w:multiLevelType w:val="hybridMultilevel"/>
    <w:tmpl w:val="B8067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27"/>
  </w:num>
  <w:num w:numId="4">
    <w:abstractNumId w:val="34"/>
  </w:num>
  <w:num w:numId="5">
    <w:abstractNumId w:val="18"/>
  </w:num>
  <w:num w:numId="6">
    <w:abstractNumId w:val="9"/>
  </w:num>
  <w:num w:numId="7">
    <w:abstractNumId w:val="8"/>
  </w:num>
  <w:num w:numId="8">
    <w:abstractNumId w:val="22"/>
  </w:num>
  <w:num w:numId="9">
    <w:abstractNumId w:val="16"/>
  </w:num>
  <w:num w:numId="10">
    <w:abstractNumId w:val="30"/>
  </w:num>
  <w:num w:numId="11">
    <w:abstractNumId w:val="6"/>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37"/>
  </w:num>
  <w:num w:numId="15">
    <w:abstractNumId w:val="10"/>
  </w:num>
  <w:num w:numId="16">
    <w:abstractNumId w:val="26"/>
  </w:num>
  <w:num w:numId="17">
    <w:abstractNumId w:val="7"/>
  </w:num>
  <w:num w:numId="18">
    <w:abstractNumId w:val="12"/>
  </w:num>
  <w:num w:numId="19">
    <w:abstractNumId w:val="17"/>
  </w:num>
  <w:num w:numId="20">
    <w:abstractNumId w:val="2"/>
  </w:num>
  <w:num w:numId="21">
    <w:abstractNumId w:val="19"/>
  </w:num>
  <w:num w:numId="22">
    <w:abstractNumId w:val="3"/>
  </w:num>
  <w:num w:numId="23">
    <w:abstractNumId w:val="20"/>
  </w:num>
  <w:num w:numId="24">
    <w:abstractNumId w:val="33"/>
  </w:num>
  <w:num w:numId="25">
    <w:abstractNumId w:val="25"/>
  </w:num>
  <w:num w:numId="26">
    <w:abstractNumId w:val="28"/>
  </w:num>
  <w:num w:numId="27">
    <w:abstractNumId w:val="15"/>
  </w:num>
  <w:num w:numId="28">
    <w:abstractNumId w:val="14"/>
  </w:num>
  <w:num w:numId="29">
    <w:abstractNumId w:val="31"/>
  </w:num>
  <w:num w:numId="30">
    <w:abstractNumId w:val="1"/>
  </w:num>
  <w:num w:numId="31">
    <w:abstractNumId w:val="35"/>
  </w:num>
  <w:num w:numId="32">
    <w:abstractNumId w:val="29"/>
  </w:num>
  <w:num w:numId="33">
    <w:abstractNumId w:val="36"/>
  </w:num>
  <w:num w:numId="34">
    <w:abstractNumId w:val="38"/>
  </w:num>
  <w:num w:numId="35">
    <w:abstractNumId w:val="11"/>
  </w:num>
  <w:num w:numId="3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7">
    <w:abstractNumId w:val="13"/>
  </w:num>
  <w:num w:numId="38">
    <w:abstractNumId w:val="32"/>
  </w:num>
  <w:num w:numId="39">
    <w:abstractNumId w:val="24"/>
  </w:num>
  <w:num w:numId="40">
    <w:abstractNumId w:val="5"/>
  </w:num>
  <w:num w:numId="41">
    <w:abstractNumId w:val="7"/>
  </w:num>
  <w:num w:numId="42">
    <w:abstractNumId w:val="7"/>
  </w:num>
  <w:num w:numId="43">
    <w:abstractNumId w:val="37"/>
  </w:num>
  <w:num w:numId="44">
    <w:abstractNumId w:val="10"/>
  </w:num>
  <w:num w:numId="45">
    <w:abstractNumId w:val="26"/>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C56"/>
    <w:rsid w:val="00026AC7"/>
    <w:rsid w:val="00036EAC"/>
    <w:rsid w:val="000465B8"/>
    <w:rsid w:val="00047670"/>
    <w:rsid w:val="000507B1"/>
    <w:rsid w:val="000530F6"/>
    <w:rsid w:val="000649D4"/>
    <w:rsid w:val="00087B1F"/>
    <w:rsid w:val="000A1B4E"/>
    <w:rsid w:val="000A3E1D"/>
    <w:rsid w:val="000D1FCA"/>
    <w:rsid w:val="000E6DE9"/>
    <w:rsid w:val="001075B9"/>
    <w:rsid w:val="00115819"/>
    <w:rsid w:val="00116A3D"/>
    <w:rsid w:val="00130ED5"/>
    <w:rsid w:val="00195DE8"/>
    <w:rsid w:val="001B36C2"/>
    <w:rsid w:val="001B40FC"/>
    <w:rsid w:val="001C056C"/>
    <w:rsid w:val="001D3C0E"/>
    <w:rsid w:val="001E4110"/>
    <w:rsid w:val="001F391B"/>
    <w:rsid w:val="002006CE"/>
    <w:rsid w:val="00210EBD"/>
    <w:rsid w:val="002220E6"/>
    <w:rsid w:val="002317D1"/>
    <w:rsid w:val="00235B9D"/>
    <w:rsid w:val="002623EE"/>
    <w:rsid w:val="00271124"/>
    <w:rsid w:val="00276ACD"/>
    <w:rsid w:val="00285A70"/>
    <w:rsid w:val="002A7A82"/>
    <w:rsid w:val="002B5CA2"/>
    <w:rsid w:val="002B5EFE"/>
    <w:rsid w:val="002C744F"/>
    <w:rsid w:val="002D6F48"/>
    <w:rsid w:val="002E0F3B"/>
    <w:rsid w:val="002E1C88"/>
    <w:rsid w:val="002E4F8F"/>
    <w:rsid w:val="002F1257"/>
    <w:rsid w:val="003076CD"/>
    <w:rsid w:val="003410FB"/>
    <w:rsid w:val="003459E5"/>
    <w:rsid w:val="00363B71"/>
    <w:rsid w:val="00381B64"/>
    <w:rsid w:val="00395D64"/>
    <w:rsid w:val="0039670A"/>
    <w:rsid w:val="00397021"/>
    <w:rsid w:val="003A0F38"/>
    <w:rsid w:val="003D046D"/>
    <w:rsid w:val="003D6CBE"/>
    <w:rsid w:val="003D6F27"/>
    <w:rsid w:val="003D7C32"/>
    <w:rsid w:val="003E14C6"/>
    <w:rsid w:val="003F5E64"/>
    <w:rsid w:val="0043739A"/>
    <w:rsid w:val="00444330"/>
    <w:rsid w:val="00446BF5"/>
    <w:rsid w:val="00453CA1"/>
    <w:rsid w:val="00457018"/>
    <w:rsid w:val="00457C56"/>
    <w:rsid w:val="00481472"/>
    <w:rsid w:val="0049777B"/>
    <w:rsid w:val="004B6672"/>
    <w:rsid w:val="004C20D9"/>
    <w:rsid w:val="004C5FEA"/>
    <w:rsid w:val="004D392F"/>
    <w:rsid w:val="004E0306"/>
    <w:rsid w:val="004E4247"/>
    <w:rsid w:val="004E5C2C"/>
    <w:rsid w:val="005117CC"/>
    <w:rsid w:val="00533072"/>
    <w:rsid w:val="00554BB6"/>
    <w:rsid w:val="00567778"/>
    <w:rsid w:val="005725FC"/>
    <w:rsid w:val="00590F9E"/>
    <w:rsid w:val="005B0AA1"/>
    <w:rsid w:val="005B1A75"/>
    <w:rsid w:val="005B75FA"/>
    <w:rsid w:val="005B7F26"/>
    <w:rsid w:val="005D2E4A"/>
    <w:rsid w:val="005E5D89"/>
    <w:rsid w:val="005F3F55"/>
    <w:rsid w:val="00601ADB"/>
    <w:rsid w:val="00626C52"/>
    <w:rsid w:val="00645D26"/>
    <w:rsid w:val="006476F2"/>
    <w:rsid w:val="006548C5"/>
    <w:rsid w:val="00673A3F"/>
    <w:rsid w:val="006804D2"/>
    <w:rsid w:val="00693477"/>
    <w:rsid w:val="006957BE"/>
    <w:rsid w:val="006A0D25"/>
    <w:rsid w:val="006A48BC"/>
    <w:rsid w:val="006A65B6"/>
    <w:rsid w:val="006B2B16"/>
    <w:rsid w:val="006C1B80"/>
    <w:rsid w:val="006D11D3"/>
    <w:rsid w:val="006E0F7B"/>
    <w:rsid w:val="007408E9"/>
    <w:rsid w:val="0074434C"/>
    <w:rsid w:val="00746A84"/>
    <w:rsid w:val="00781FA6"/>
    <w:rsid w:val="007A7435"/>
    <w:rsid w:val="007B1DE3"/>
    <w:rsid w:val="007B6485"/>
    <w:rsid w:val="007D2A84"/>
    <w:rsid w:val="0080016F"/>
    <w:rsid w:val="00800C08"/>
    <w:rsid w:val="008323FD"/>
    <w:rsid w:val="00832565"/>
    <w:rsid w:val="008635DC"/>
    <w:rsid w:val="00870BBA"/>
    <w:rsid w:val="0087457D"/>
    <w:rsid w:val="0088456A"/>
    <w:rsid w:val="00884997"/>
    <w:rsid w:val="0088658E"/>
    <w:rsid w:val="008A1958"/>
    <w:rsid w:val="008C5A2C"/>
    <w:rsid w:val="008D52CC"/>
    <w:rsid w:val="008E12B6"/>
    <w:rsid w:val="008F50D0"/>
    <w:rsid w:val="009403C1"/>
    <w:rsid w:val="0097205A"/>
    <w:rsid w:val="00973484"/>
    <w:rsid w:val="00981394"/>
    <w:rsid w:val="009B7A54"/>
    <w:rsid w:val="009E04FB"/>
    <w:rsid w:val="009E5C50"/>
    <w:rsid w:val="009F1566"/>
    <w:rsid w:val="00A17B32"/>
    <w:rsid w:val="00A21316"/>
    <w:rsid w:val="00A270CE"/>
    <w:rsid w:val="00A36FD1"/>
    <w:rsid w:val="00A91692"/>
    <w:rsid w:val="00A92062"/>
    <w:rsid w:val="00AA6A7E"/>
    <w:rsid w:val="00AB05CF"/>
    <w:rsid w:val="00AD774F"/>
    <w:rsid w:val="00AE6F66"/>
    <w:rsid w:val="00AF244C"/>
    <w:rsid w:val="00B00531"/>
    <w:rsid w:val="00B13D99"/>
    <w:rsid w:val="00B22081"/>
    <w:rsid w:val="00B2306A"/>
    <w:rsid w:val="00B35830"/>
    <w:rsid w:val="00B668F3"/>
    <w:rsid w:val="00B96D6D"/>
    <w:rsid w:val="00BA7563"/>
    <w:rsid w:val="00BB6FF4"/>
    <w:rsid w:val="00BF5A4F"/>
    <w:rsid w:val="00C036E5"/>
    <w:rsid w:val="00C044B8"/>
    <w:rsid w:val="00C104FF"/>
    <w:rsid w:val="00C4110B"/>
    <w:rsid w:val="00C55070"/>
    <w:rsid w:val="00C6397A"/>
    <w:rsid w:val="00C65F6B"/>
    <w:rsid w:val="00C77C6E"/>
    <w:rsid w:val="00C857F6"/>
    <w:rsid w:val="00C93C91"/>
    <w:rsid w:val="00CD1221"/>
    <w:rsid w:val="00CD67D7"/>
    <w:rsid w:val="00CE1CF3"/>
    <w:rsid w:val="00CF214B"/>
    <w:rsid w:val="00D03258"/>
    <w:rsid w:val="00D165B8"/>
    <w:rsid w:val="00D3585F"/>
    <w:rsid w:val="00D431DE"/>
    <w:rsid w:val="00D60961"/>
    <w:rsid w:val="00D61596"/>
    <w:rsid w:val="00D6709F"/>
    <w:rsid w:val="00D74BA4"/>
    <w:rsid w:val="00D87155"/>
    <w:rsid w:val="00D876C1"/>
    <w:rsid w:val="00DB124F"/>
    <w:rsid w:val="00DD17FC"/>
    <w:rsid w:val="00E1556C"/>
    <w:rsid w:val="00E226E8"/>
    <w:rsid w:val="00E34283"/>
    <w:rsid w:val="00E36DDD"/>
    <w:rsid w:val="00E40533"/>
    <w:rsid w:val="00E4510F"/>
    <w:rsid w:val="00E6064A"/>
    <w:rsid w:val="00EB1D9E"/>
    <w:rsid w:val="00EC7B4E"/>
    <w:rsid w:val="00ED3504"/>
    <w:rsid w:val="00EE2422"/>
    <w:rsid w:val="00EE368F"/>
    <w:rsid w:val="00EF1806"/>
    <w:rsid w:val="00F06671"/>
    <w:rsid w:val="00F07885"/>
    <w:rsid w:val="00F223FE"/>
    <w:rsid w:val="00F40FCD"/>
    <w:rsid w:val="00F57684"/>
    <w:rsid w:val="00F64685"/>
    <w:rsid w:val="00F8533F"/>
    <w:rsid w:val="00FA53CF"/>
    <w:rsid w:val="00FB3C29"/>
    <w:rsid w:val="00FB5F75"/>
    <w:rsid w:val="00FD2CDA"/>
    <w:rsid w:val="00FE6ED1"/>
    <w:rsid w:val="00FF09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CE08B5C"/>
  <w15:docId w15:val="{672BC710-9DE8-4488-A3DF-8CBE752D0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F39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7C56"/>
    <w:rPr>
      <w:color w:val="0000FF" w:themeColor="hyperlink"/>
      <w:u w:val="single"/>
    </w:rPr>
  </w:style>
  <w:style w:type="paragraph" w:styleId="ListParagraph">
    <w:name w:val="List Paragraph"/>
    <w:basedOn w:val="Normal"/>
    <w:uiPriority w:val="34"/>
    <w:qFormat/>
    <w:rsid w:val="00FB5F75"/>
    <w:pPr>
      <w:ind w:left="720"/>
      <w:contextualSpacing/>
    </w:pPr>
  </w:style>
  <w:style w:type="paragraph" w:styleId="Title">
    <w:name w:val="Title"/>
    <w:basedOn w:val="Normal"/>
    <w:next w:val="Normal"/>
    <w:link w:val="TitleChar"/>
    <w:uiPriority w:val="10"/>
    <w:qFormat/>
    <w:rsid w:val="001F39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391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F391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71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124"/>
    <w:rPr>
      <w:rFonts w:ascii="Tahoma" w:hAnsi="Tahoma" w:cs="Tahoma"/>
      <w:sz w:val="16"/>
      <w:szCs w:val="16"/>
    </w:rPr>
  </w:style>
  <w:style w:type="character" w:customStyle="1" w:styleId="apple-converted-space">
    <w:name w:val="apple-converted-space"/>
    <w:basedOn w:val="DefaultParagraphFont"/>
    <w:rsid w:val="000465B8"/>
  </w:style>
  <w:style w:type="paragraph" w:styleId="Header">
    <w:name w:val="header"/>
    <w:basedOn w:val="Normal"/>
    <w:link w:val="HeaderChar"/>
    <w:uiPriority w:val="99"/>
    <w:unhideWhenUsed/>
    <w:rsid w:val="00E36D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DDD"/>
  </w:style>
  <w:style w:type="paragraph" w:styleId="Footer">
    <w:name w:val="footer"/>
    <w:basedOn w:val="Normal"/>
    <w:link w:val="FooterChar"/>
    <w:uiPriority w:val="99"/>
    <w:unhideWhenUsed/>
    <w:rsid w:val="00E36D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DDD"/>
  </w:style>
  <w:style w:type="table" w:styleId="TableGrid">
    <w:name w:val="Table Grid"/>
    <w:basedOn w:val="TableNormal"/>
    <w:uiPriority w:val="59"/>
    <w:rsid w:val="00870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725FC"/>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6957BE"/>
    <w:rPr>
      <w:b/>
      <w:bCs/>
    </w:rPr>
  </w:style>
  <w:style w:type="character" w:customStyle="1" w:styleId="prog">
    <w:name w:val="prog"/>
    <w:basedOn w:val="DefaultParagraphFont"/>
    <w:rsid w:val="00E1556C"/>
    <w:rPr>
      <w:rFonts w:ascii="Courier New" w:hAnsi="Courier New"/>
    </w:rPr>
  </w:style>
  <w:style w:type="paragraph" w:customStyle="1" w:styleId="hang">
    <w:name w:val="hang"/>
    <w:basedOn w:val="Normal"/>
    <w:rsid w:val="000530F6"/>
    <w:pPr>
      <w:spacing w:after="0" w:line="240" w:lineRule="auto"/>
      <w:ind w:left="936" w:hanging="576"/>
    </w:pPr>
    <w:rPr>
      <w:rFonts w:ascii="Times New Roman" w:eastAsia="Times New Roman" w:hAnsi="Times New Roman" w:cs="Times New Roman"/>
      <w:szCs w:val="20"/>
    </w:rPr>
  </w:style>
  <w:style w:type="paragraph" w:customStyle="1" w:styleId="newnumber">
    <w:name w:val="newnumber"/>
    <w:basedOn w:val="Normal"/>
    <w:rsid w:val="000530F6"/>
    <w:pPr>
      <w:keepNext/>
      <w:keepLines/>
      <w:tabs>
        <w:tab w:val="left" w:pos="450"/>
      </w:tabs>
      <w:spacing w:after="0" w:line="240" w:lineRule="auto"/>
      <w:ind w:left="450" w:hanging="450"/>
    </w:pPr>
    <w:rPr>
      <w:rFonts w:ascii="Times New Roman" w:eastAsia="Times New Roman" w:hAnsi="Times New Roman" w:cs="Times New Roman"/>
      <w:b/>
      <w:szCs w:val="20"/>
    </w:rPr>
  </w:style>
  <w:style w:type="paragraph" w:customStyle="1" w:styleId="unit">
    <w:name w:val="unit"/>
    <w:basedOn w:val="Normal"/>
    <w:rsid w:val="000530F6"/>
    <w:pPr>
      <w:spacing w:after="0" w:line="240" w:lineRule="auto"/>
      <w:jc w:val="center"/>
    </w:pPr>
    <w:rPr>
      <w:rFonts w:ascii="Times New Roman" w:eastAsia="Times New Roman" w:hAnsi="Times New Roman" w:cs="Times New Roman"/>
      <w:b/>
      <w:szCs w:val="20"/>
    </w:rPr>
  </w:style>
  <w:style w:type="paragraph" w:customStyle="1" w:styleId="Default">
    <w:name w:val="Default"/>
    <w:rsid w:val="0088456A"/>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5D2E4A"/>
    <w:pPr>
      <w:spacing w:after="0" w:line="240" w:lineRule="auto"/>
    </w:pPr>
  </w:style>
  <w:style w:type="character" w:styleId="FollowedHyperlink">
    <w:name w:val="FollowedHyperlink"/>
    <w:basedOn w:val="DefaultParagraphFont"/>
    <w:uiPriority w:val="99"/>
    <w:semiHidden/>
    <w:unhideWhenUsed/>
    <w:rsid w:val="006A0D25"/>
    <w:rPr>
      <w:color w:val="800080" w:themeColor="followedHyperlink"/>
      <w:u w:val="single"/>
    </w:rPr>
  </w:style>
  <w:style w:type="character" w:styleId="UnresolvedMention">
    <w:name w:val="Unresolved Mention"/>
    <w:basedOn w:val="DefaultParagraphFont"/>
    <w:uiPriority w:val="99"/>
    <w:semiHidden/>
    <w:unhideWhenUsed/>
    <w:rsid w:val="004977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74952">
      <w:bodyDiv w:val="1"/>
      <w:marLeft w:val="0"/>
      <w:marRight w:val="0"/>
      <w:marTop w:val="0"/>
      <w:marBottom w:val="0"/>
      <w:divBdr>
        <w:top w:val="none" w:sz="0" w:space="0" w:color="auto"/>
        <w:left w:val="none" w:sz="0" w:space="0" w:color="auto"/>
        <w:bottom w:val="none" w:sz="0" w:space="0" w:color="auto"/>
        <w:right w:val="none" w:sz="0" w:space="0" w:color="auto"/>
      </w:divBdr>
    </w:div>
    <w:div w:id="372458771">
      <w:bodyDiv w:val="1"/>
      <w:marLeft w:val="0"/>
      <w:marRight w:val="0"/>
      <w:marTop w:val="0"/>
      <w:marBottom w:val="0"/>
      <w:divBdr>
        <w:top w:val="none" w:sz="0" w:space="0" w:color="auto"/>
        <w:left w:val="none" w:sz="0" w:space="0" w:color="auto"/>
        <w:bottom w:val="none" w:sz="0" w:space="0" w:color="auto"/>
        <w:right w:val="none" w:sz="0" w:space="0" w:color="auto"/>
      </w:divBdr>
    </w:div>
    <w:div w:id="414859541">
      <w:bodyDiv w:val="1"/>
      <w:marLeft w:val="0"/>
      <w:marRight w:val="0"/>
      <w:marTop w:val="0"/>
      <w:marBottom w:val="0"/>
      <w:divBdr>
        <w:top w:val="none" w:sz="0" w:space="0" w:color="auto"/>
        <w:left w:val="none" w:sz="0" w:space="0" w:color="auto"/>
        <w:bottom w:val="none" w:sz="0" w:space="0" w:color="auto"/>
        <w:right w:val="none" w:sz="0" w:space="0" w:color="auto"/>
      </w:divBdr>
    </w:div>
    <w:div w:id="1078598085">
      <w:bodyDiv w:val="1"/>
      <w:marLeft w:val="0"/>
      <w:marRight w:val="0"/>
      <w:marTop w:val="0"/>
      <w:marBottom w:val="0"/>
      <w:divBdr>
        <w:top w:val="none" w:sz="0" w:space="0" w:color="auto"/>
        <w:left w:val="none" w:sz="0" w:space="0" w:color="auto"/>
        <w:bottom w:val="none" w:sz="0" w:space="0" w:color="auto"/>
        <w:right w:val="none" w:sz="0" w:space="0" w:color="auto"/>
      </w:divBdr>
    </w:div>
    <w:div w:id="1090852398">
      <w:bodyDiv w:val="1"/>
      <w:marLeft w:val="0"/>
      <w:marRight w:val="0"/>
      <w:marTop w:val="0"/>
      <w:marBottom w:val="0"/>
      <w:divBdr>
        <w:top w:val="none" w:sz="0" w:space="0" w:color="auto"/>
        <w:left w:val="none" w:sz="0" w:space="0" w:color="auto"/>
        <w:bottom w:val="none" w:sz="0" w:space="0" w:color="auto"/>
        <w:right w:val="none" w:sz="0" w:space="0" w:color="auto"/>
      </w:divBdr>
    </w:div>
    <w:div w:id="167379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ZDkxMjAyZDItMjA3Mi00ZTBhLTlkZmMtNWI2YWE0ODlmNTNk%40thread.v2/0?context=%7b%22Tid%22%3a%22bfd25eb8-3dfc-4e5c-adab-ad073f23ac72%22%2c%22Oid%22%3a%225375d48b-37a5-4470-b31e-ad56bcb9a57e%22%7d" TargetMode="External"/><Relationship Id="rId3" Type="http://schemas.openxmlformats.org/officeDocument/2006/relationships/settings" Target="settings.xml"/><Relationship Id="rId7" Type="http://schemas.openxmlformats.org/officeDocument/2006/relationships/hyperlink" Target="mailto:jessesmith@rockdale.k12.ga.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jessesmith@rockdale.k12.g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1713</Words>
  <Characters>9768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Arnold - RCHS Magnet</dc:creator>
  <cp:lastModifiedBy>Jesse Smith</cp:lastModifiedBy>
  <cp:revision>24</cp:revision>
  <cp:lastPrinted>2017-07-24T21:03:00Z</cp:lastPrinted>
  <dcterms:created xsi:type="dcterms:W3CDTF">2020-08-14T15:58:00Z</dcterms:created>
  <dcterms:modified xsi:type="dcterms:W3CDTF">2021-07-28T19:32:00Z</dcterms:modified>
</cp:coreProperties>
</file>